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ABF51" w14:textId="51B93492" w:rsidR="00BB0E48" w:rsidRPr="00B85F8B" w:rsidRDefault="00704174">
      <w:pPr>
        <w:rPr>
          <w:rFonts w:ascii="CMU Serif" w:hAnsi="CMU Serif" w:cs="CMU Serif"/>
          <w:sz w:val="24"/>
          <w:szCs w:val="24"/>
          <w:lang w:val="en-US"/>
        </w:rPr>
      </w:pPr>
      <w:bookmarkStart w:id="0" w:name="_GoBack"/>
      <w:bookmarkEnd w:id="0"/>
      <w:r w:rsidRPr="00B85F8B">
        <w:rPr>
          <w:rFonts w:ascii="CMU Serif" w:hAnsi="CMU Serif" w:cs="CMU Serif"/>
          <w:sz w:val="24"/>
          <w:szCs w:val="24"/>
          <w:lang w:val="en-US"/>
        </w:rPr>
        <w:t>1.</w:t>
      </w:r>
    </w:p>
    <w:p w14:paraId="4922B7E7" w14:textId="4361FEE4" w:rsidR="00E75634" w:rsidRPr="00B85F8B" w:rsidRDefault="00E75634">
      <w:pPr>
        <w:rPr>
          <w:rFonts w:ascii="CMU Serif" w:hAnsi="CMU Serif" w:cs="CMU Serif"/>
          <w:b/>
          <w:bCs/>
          <w:sz w:val="24"/>
          <w:szCs w:val="24"/>
          <w:lang w:val="en-US"/>
        </w:rPr>
      </w:pPr>
      <m:oMath>
        <m:r>
          <m:rPr>
            <m:sty m:val="bi"/>
          </m:rPr>
          <w:rPr>
            <w:rFonts w:ascii="Cambria Math" w:hAnsi="Cambria Math" w:cs="CMU Serif"/>
            <w:sz w:val="24"/>
            <w:szCs w:val="24"/>
            <w:lang w:val="en-US"/>
          </w:rPr>
          <m:t>t</m:t>
        </m:r>
      </m:oMath>
      <w:r w:rsidRPr="00B85F8B">
        <w:rPr>
          <w:rFonts w:ascii="CMU Serif" w:eastAsiaTheme="minorEastAsia" w:hAnsi="CMU Serif" w:cs="CMU Serif"/>
          <w:b/>
          <w:bCs/>
          <w:sz w:val="24"/>
          <w:szCs w:val="24"/>
          <w:lang w:val="en-US"/>
        </w:rPr>
        <w:t xml:space="preserve">–test: </w:t>
      </w:r>
    </w:p>
    <w:p w14:paraId="43213CD1" w14:textId="4E3476AA" w:rsidR="004B5484" w:rsidRPr="00B85F8B" w:rsidRDefault="00D054CA" w:rsidP="004B5484">
      <w:pPr>
        <w:rPr>
          <w:rFonts w:ascii="CMU Serif" w:eastAsiaTheme="minorEastAsia" w:hAnsi="CMU Serif" w:cs="CMU Serif"/>
          <w:iCs/>
          <w:sz w:val="24"/>
          <w:szCs w:val="24"/>
          <w:lang w:val="en-US"/>
        </w:rPr>
      </w:pPr>
      <m:oMathPara>
        <m:oMathParaPr>
          <m:jc m:val="left"/>
        </m:oMathParaPr>
        <m:oMath>
          <m:sSub>
            <m:sSubPr>
              <m:ctrlPr>
                <w:rPr>
                  <w:rFonts w:ascii="Cambria Math" w:hAnsi="Cambria Math" w:cs="CMU Serif"/>
                  <w:i/>
                  <w:sz w:val="24"/>
                  <w:szCs w:val="24"/>
                  <w:lang w:val="en-US"/>
                </w:rPr>
              </m:ctrlPr>
            </m:sSubPr>
            <m:e>
              <m:r>
                <w:rPr>
                  <w:rFonts w:ascii="Cambria Math" w:hAnsi="Cambria Math" w:cs="CMU Serif"/>
                  <w:sz w:val="24"/>
                  <w:szCs w:val="24"/>
                  <w:lang w:val="en-US"/>
                </w:rPr>
                <m:t>H</m:t>
              </m:r>
            </m:e>
            <m:sub>
              <m:r>
                <w:rPr>
                  <w:rFonts w:ascii="Cambria Math" w:hAnsi="Cambria Math" w:cs="CMU Serif"/>
                  <w:sz w:val="24"/>
                  <w:szCs w:val="24"/>
                  <w:lang w:val="en-US"/>
                </w:rPr>
                <m:t>0</m:t>
              </m:r>
            </m:sub>
          </m:sSub>
          <m:r>
            <w:rPr>
              <w:rFonts w:ascii="Cambria Math" w:hAnsi="Cambria Math" w:cs="CMU Serif"/>
              <w:sz w:val="24"/>
              <w:szCs w:val="24"/>
              <w:lang w:val="en-US"/>
            </w:rPr>
            <m:t xml:space="preserve">:μ=60 </m:t>
          </m:r>
          <m:r>
            <m:rPr>
              <m:sty m:val="p"/>
            </m:rPr>
            <w:rPr>
              <w:rFonts w:ascii="Cambria Math" w:hAnsi="Cambria Math" w:cs="CMU Serif"/>
              <w:sz w:val="24"/>
              <w:szCs w:val="24"/>
              <w:lang w:val="en-US"/>
            </w:rPr>
            <m:t>min</m:t>
          </m:r>
        </m:oMath>
      </m:oMathPara>
    </w:p>
    <w:p w14:paraId="4DB9471A" w14:textId="367F9BF5" w:rsidR="004B5484" w:rsidRPr="00B85F8B" w:rsidRDefault="00D054CA" w:rsidP="004B5484">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iCs/>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 xml:space="preserve">:μ&lt;60 </m:t>
          </m:r>
          <m:r>
            <m:rPr>
              <m:sty m:val="p"/>
            </m:rPr>
            <w:rPr>
              <w:rFonts w:ascii="Cambria Math" w:eastAsiaTheme="minorEastAsia" w:hAnsi="Cambria Math" w:cs="CMU Serif"/>
              <w:sz w:val="24"/>
              <w:szCs w:val="24"/>
              <w:lang w:val="en-US"/>
            </w:rPr>
            <m:t>min</m:t>
          </m:r>
        </m:oMath>
      </m:oMathPara>
    </w:p>
    <w:p w14:paraId="588EC47F" w14:textId="2A6E74CE" w:rsidR="004B5484" w:rsidRPr="00B85F8B" w:rsidRDefault="004B5484" w:rsidP="004B5484">
      <w:pPr>
        <w:rPr>
          <w:rFonts w:ascii="CMU Serif" w:eastAsiaTheme="minorEastAsia" w:hAnsi="CMU Serif" w:cs="CMU Serif"/>
          <w:iCs/>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7340E0E8" w14:textId="07E8EAFA" w:rsidR="005E48E9" w:rsidRPr="00B85F8B" w:rsidRDefault="00704174" w:rsidP="00D010F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n=24</m:t>
          </m:r>
        </m:oMath>
      </m:oMathPara>
    </w:p>
    <w:p w14:paraId="08F57E47" w14:textId="4F09D8DE" w:rsidR="00704174" w:rsidRPr="00B85F8B" w:rsidRDefault="00D054CA">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r>
            <w:rPr>
              <w:rFonts w:ascii="Cambria Math" w:eastAsiaTheme="minorEastAsia" w:hAnsi="Cambria Math" w:cs="CMU Serif"/>
              <w:sz w:val="24"/>
              <w:szCs w:val="24"/>
              <w:lang w:val="en-US"/>
            </w:rPr>
            <m:t>=57.79</m:t>
          </m:r>
        </m:oMath>
      </m:oMathPara>
    </w:p>
    <w:p w14:paraId="47D19450" w14:textId="3E9FA0A2" w:rsidR="005E48E9" w:rsidRPr="00B85F8B" w:rsidRDefault="005E48E9">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s=6.580</m:t>
          </m:r>
        </m:oMath>
      </m:oMathPara>
    </w:p>
    <w:p w14:paraId="70373BDA" w14:textId="3B3A1760" w:rsidR="004E48D4" w:rsidRPr="00B85F8B" w:rsidRDefault="00D054CA" w:rsidP="00704174">
      <w:pPr>
        <w:jc w:val="both"/>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sub>
          </m:sSub>
          <m:r>
            <w:rPr>
              <w:rFonts w:ascii="Cambria Math" w:eastAsiaTheme="minorEastAsia" w:hAnsi="Cambria Math" w:cs="CMU Serif"/>
              <w:sz w:val="24"/>
              <w:szCs w:val="24"/>
              <w:lang w:val="en-US"/>
            </w:rPr>
            <m:t>=1.343</m:t>
          </m:r>
        </m:oMath>
      </m:oMathPara>
    </w:p>
    <w:p w14:paraId="08F06587" w14:textId="3F1DAB09" w:rsidR="005E48E9" w:rsidRPr="00B85F8B" w:rsidRDefault="005E48E9"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t=-1.644</m:t>
          </m:r>
        </m:oMath>
      </m:oMathPara>
    </w:p>
    <w:p w14:paraId="6085F63A" w14:textId="03FA701C" w:rsidR="004B5484" w:rsidRPr="00B85F8B"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df=23</m:t>
          </m:r>
        </m:oMath>
      </m:oMathPara>
    </w:p>
    <w:p w14:paraId="2D146E42" w14:textId="3E1A51E2" w:rsidR="00704174" w:rsidRPr="00B85F8B"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p=0.057</m:t>
          </m:r>
        </m:oMath>
      </m:oMathPara>
    </w:p>
    <w:p w14:paraId="12C418A8" w14:textId="061F8A5F" w:rsidR="004B5484" w:rsidRPr="00B85F8B" w:rsidRDefault="004B5484" w:rsidP="00704174">
      <w:pPr>
        <w:jc w:val="both"/>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p=0.057&gt;α=0.05</m:t>
        </m:r>
      </m:oMath>
      <w:r w:rsidRPr="00B85F8B">
        <w:rPr>
          <w:rFonts w:ascii="CMU Serif" w:eastAsiaTheme="minorEastAsia" w:hAnsi="CMU Serif" w:cs="CMU Serif"/>
          <w:sz w:val="24"/>
          <w:szCs w:val="24"/>
          <w:lang w:val="en-US"/>
        </w:rPr>
        <w:t>, we fail to reject the null hypothesis and conclude that there isn’t sufficient evidence to support the manufacturer’s claim.</w:t>
      </w:r>
    </w:p>
    <w:p w14:paraId="4E275DA4" w14:textId="4770E74A" w:rsidR="00704174" w:rsidRPr="00B85F8B" w:rsidRDefault="00704174">
      <w:pPr>
        <w:rPr>
          <w:rFonts w:ascii="CMU Serif" w:hAnsi="CMU Serif" w:cs="CMU Serif"/>
          <w:sz w:val="24"/>
          <w:szCs w:val="24"/>
          <w:lang w:val="en-US"/>
        </w:rPr>
      </w:pPr>
    </w:p>
    <w:p w14:paraId="5165DB7F" w14:textId="4BA27A44" w:rsidR="001F05CD" w:rsidRPr="00B85F8B" w:rsidRDefault="001F05CD">
      <w:pPr>
        <w:rPr>
          <w:rFonts w:ascii="CMU Serif" w:hAnsi="CMU Serif" w:cs="CMU Serif"/>
          <w:sz w:val="24"/>
          <w:szCs w:val="24"/>
          <w:lang w:val="en-US"/>
        </w:rPr>
      </w:pPr>
    </w:p>
    <w:p w14:paraId="33396875" w14:textId="3C691D9B" w:rsidR="001F05CD" w:rsidRPr="00B85F8B" w:rsidRDefault="001F05CD">
      <w:pPr>
        <w:rPr>
          <w:rFonts w:ascii="CMU Serif" w:hAnsi="CMU Serif" w:cs="CMU Serif"/>
          <w:sz w:val="24"/>
          <w:szCs w:val="24"/>
          <w:lang w:val="en-US"/>
        </w:rPr>
      </w:pPr>
    </w:p>
    <w:p w14:paraId="27A199A1" w14:textId="7D8F728D" w:rsidR="001F05CD" w:rsidRPr="00B85F8B" w:rsidRDefault="001F05CD">
      <w:pPr>
        <w:rPr>
          <w:rFonts w:ascii="CMU Serif" w:hAnsi="CMU Serif" w:cs="CMU Serif"/>
          <w:sz w:val="24"/>
          <w:szCs w:val="24"/>
          <w:lang w:val="en-US"/>
        </w:rPr>
      </w:pPr>
    </w:p>
    <w:p w14:paraId="032A8CDA" w14:textId="126A43F7" w:rsidR="001F05CD" w:rsidRPr="00B85F8B" w:rsidRDefault="001F05CD">
      <w:pPr>
        <w:rPr>
          <w:rFonts w:ascii="CMU Serif" w:hAnsi="CMU Serif" w:cs="CMU Serif"/>
          <w:sz w:val="24"/>
          <w:szCs w:val="24"/>
          <w:lang w:val="en-US"/>
        </w:rPr>
      </w:pPr>
    </w:p>
    <w:p w14:paraId="11BE1A20" w14:textId="44FCFB5E" w:rsidR="001F05CD" w:rsidRPr="00B85F8B" w:rsidRDefault="001F05CD">
      <w:pPr>
        <w:rPr>
          <w:rFonts w:ascii="CMU Serif" w:hAnsi="CMU Serif" w:cs="CMU Serif"/>
          <w:sz w:val="24"/>
          <w:szCs w:val="24"/>
          <w:lang w:val="en-US"/>
        </w:rPr>
      </w:pPr>
    </w:p>
    <w:p w14:paraId="38441266" w14:textId="2682B750" w:rsidR="001F05CD" w:rsidRPr="00B85F8B" w:rsidRDefault="001F05CD">
      <w:pPr>
        <w:rPr>
          <w:rFonts w:ascii="CMU Serif" w:hAnsi="CMU Serif" w:cs="CMU Serif"/>
          <w:sz w:val="24"/>
          <w:szCs w:val="24"/>
          <w:lang w:val="en-US"/>
        </w:rPr>
      </w:pPr>
    </w:p>
    <w:p w14:paraId="7FBF2CE2" w14:textId="6429DC7A" w:rsidR="001F05CD" w:rsidRPr="00B85F8B" w:rsidRDefault="001F05CD">
      <w:pPr>
        <w:rPr>
          <w:rFonts w:ascii="CMU Serif" w:hAnsi="CMU Serif" w:cs="CMU Serif"/>
          <w:sz w:val="24"/>
          <w:szCs w:val="24"/>
          <w:lang w:val="en-US"/>
        </w:rPr>
      </w:pPr>
    </w:p>
    <w:p w14:paraId="34FC1042" w14:textId="450888F2" w:rsidR="001F05CD" w:rsidRPr="00B85F8B" w:rsidRDefault="001F05CD">
      <w:pPr>
        <w:rPr>
          <w:rFonts w:ascii="CMU Serif" w:hAnsi="CMU Serif" w:cs="CMU Serif"/>
          <w:sz w:val="24"/>
          <w:szCs w:val="24"/>
          <w:lang w:val="en-US"/>
        </w:rPr>
      </w:pPr>
    </w:p>
    <w:p w14:paraId="737A8500" w14:textId="3E4D5014" w:rsidR="001F05CD" w:rsidRPr="00B85F8B" w:rsidRDefault="001F05CD">
      <w:pPr>
        <w:rPr>
          <w:rFonts w:ascii="CMU Serif" w:hAnsi="CMU Serif" w:cs="CMU Serif"/>
          <w:sz w:val="24"/>
          <w:szCs w:val="24"/>
          <w:lang w:val="en-US"/>
        </w:rPr>
      </w:pPr>
    </w:p>
    <w:p w14:paraId="3705EB81" w14:textId="79287E57" w:rsidR="001F05CD" w:rsidRPr="00B85F8B" w:rsidRDefault="001F05CD">
      <w:pPr>
        <w:rPr>
          <w:rFonts w:ascii="CMU Serif" w:hAnsi="CMU Serif" w:cs="CMU Serif"/>
          <w:sz w:val="24"/>
          <w:szCs w:val="24"/>
          <w:lang w:val="en-US"/>
        </w:rPr>
      </w:pPr>
    </w:p>
    <w:p w14:paraId="2183BE94" w14:textId="5632E7B1" w:rsidR="001F05CD" w:rsidRPr="00B85F8B" w:rsidRDefault="001F05CD">
      <w:pPr>
        <w:rPr>
          <w:rFonts w:ascii="CMU Serif" w:hAnsi="CMU Serif" w:cs="CMU Serif"/>
          <w:sz w:val="24"/>
          <w:szCs w:val="24"/>
          <w:lang w:val="en-US"/>
        </w:rPr>
      </w:pPr>
    </w:p>
    <w:p w14:paraId="79EF466B" w14:textId="6B6D5DE5" w:rsidR="001F05CD" w:rsidRPr="00B85F8B" w:rsidRDefault="001F05CD">
      <w:pPr>
        <w:rPr>
          <w:rFonts w:ascii="CMU Serif" w:hAnsi="CMU Serif" w:cs="CMU Serif"/>
          <w:sz w:val="24"/>
          <w:szCs w:val="24"/>
          <w:lang w:val="en-US"/>
        </w:rPr>
      </w:pPr>
    </w:p>
    <w:p w14:paraId="5DB8111A" w14:textId="7974F679" w:rsidR="001F05CD" w:rsidRPr="00B85F8B" w:rsidRDefault="001F05CD">
      <w:pPr>
        <w:rPr>
          <w:rFonts w:ascii="CMU Serif" w:hAnsi="CMU Serif" w:cs="CMU Serif"/>
          <w:sz w:val="24"/>
          <w:szCs w:val="24"/>
          <w:lang w:val="en-US"/>
        </w:rPr>
      </w:pPr>
    </w:p>
    <w:p w14:paraId="17206C9B" w14:textId="51F33878" w:rsidR="001F05CD" w:rsidRPr="00B85F8B" w:rsidRDefault="001F05CD">
      <w:pPr>
        <w:rPr>
          <w:rFonts w:ascii="CMU Serif" w:hAnsi="CMU Serif" w:cs="CMU Serif"/>
          <w:sz w:val="24"/>
          <w:szCs w:val="24"/>
          <w:lang w:val="en-US"/>
        </w:rPr>
      </w:pPr>
    </w:p>
    <w:p w14:paraId="4BAA7C58" w14:textId="3125FF3F" w:rsidR="001F05CD" w:rsidRPr="00B85F8B" w:rsidRDefault="001F05CD">
      <w:pPr>
        <w:rPr>
          <w:rFonts w:ascii="CMU Serif" w:hAnsi="CMU Serif" w:cs="CMU Serif"/>
          <w:sz w:val="24"/>
          <w:szCs w:val="24"/>
          <w:lang w:val="en-US"/>
        </w:rPr>
      </w:pPr>
      <w:r w:rsidRPr="00B85F8B">
        <w:rPr>
          <w:rFonts w:ascii="CMU Serif" w:hAnsi="CMU Serif" w:cs="CMU Serif"/>
          <w:sz w:val="24"/>
          <w:szCs w:val="24"/>
          <w:lang w:val="en-US"/>
        </w:rPr>
        <w:t>2.</w:t>
      </w:r>
    </w:p>
    <w:p w14:paraId="529F19CB" w14:textId="3F343711" w:rsidR="00DA6D09" w:rsidRPr="00B85F8B" w:rsidRDefault="00D054CA">
      <w:pPr>
        <w:rPr>
          <w:rFonts w:ascii="CMU Serif" w:eastAsiaTheme="minorEastAsia" w:hAnsi="CMU Serif" w:cs="CMU Serif"/>
          <w:b/>
          <w:bCs/>
          <w:sz w:val="24"/>
          <w:szCs w:val="24"/>
          <w:lang w:val="en-US"/>
        </w:rPr>
      </w:pPr>
      <m:oMath>
        <m:sSup>
          <m:sSupPr>
            <m:ctrlPr>
              <w:rPr>
                <w:rFonts w:ascii="Cambria Math" w:hAnsi="Cambria Math" w:cs="CMU Serif"/>
                <w:b/>
                <w:bCs/>
                <w:i/>
                <w:sz w:val="24"/>
                <w:szCs w:val="24"/>
                <w:lang w:val="en-US"/>
              </w:rPr>
            </m:ctrlPr>
          </m:sSupPr>
          <m:e>
            <m:r>
              <m:rPr>
                <m:sty m:val="bi"/>
              </m:rPr>
              <w:rPr>
                <w:rFonts w:ascii="Cambria Math" w:hAnsi="Cambria Math" w:cs="CMU Serif"/>
                <w:sz w:val="24"/>
                <w:szCs w:val="24"/>
                <w:lang w:val="en-US"/>
              </w:rPr>
              <m:t>χ</m:t>
            </m:r>
          </m:e>
          <m:sup>
            <m:r>
              <m:rPr>
                <m:sty m:val="bi"/>
              </m:rPr>
              <w:rPr>
                <w:rFonts w:ascii="Cambria Math" w:hAnsi="Cambria Math" w:cs="CMU Serif"/>
                <w:sz w:val="24"/>
                <w:szCs w:val="24"/>
                <w:lang w:val="en-US"/>
              </w:rPr>
              <m:t>2</m:t>
            </m:r>
          </m:sup>
        </m:sSup>
      </m:oMath>
      <w:r w:rsidR="00DA6D09" w:rsidRPr="00B85F8B">
        <w:rPr>
          <w:rFonts w:ascii="CMU Serif" w:eastAsiaTheme="minorEastAsia" w:hAnsi="CMU Serif" w:cs="CMU Serif"/>
          <w:b/>
          <w:bCs/>
          <w:sz w:val="24"/>
          <w:szCs w:val="24"/>
          <w:lang w:val="en-US"/>
        </w:rPr>
        <w:t>–test:</w:t>
      </w:r>
    </w:p>
    <w:p w14:paraId="4333C785" w14:textId="77777777" w:rsidR="00684283" w:rsidRPr="00B85F8B" w:rsidRDefault="00D054CA">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oMath>
      <w:r w:rsidR="00684283" w:rsidRPr="00B85F8B">
        <w:rPr>
          <w:rFonts w:ascii="CMU Serif" w:eastAsiaTheme="minorEastAsia" w:hAnsi="CMU Serif" w:cs="CMU Serif"/>
          <w:sz w:val="24"/>
          <w:szCs w:val="24"/>
          <w:lang w:val="en-US"/>
        </w:rPr>
        <w:t xml:space="preserve"> The satisfaction proportions are the same for each boss/employee gender relation</w:t>
      </w:r>
    </w:p>
    <w:p w14:paraId="5AA8F46B" w14:textId="57C4BEBB" w:rsidR="00684283" w:rsidRPr="00B85F8B" w:rsidRDefault="00D054CA">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oMath>
      <w:r w:rsidR="00684283" w:rsidRPr="00B85F8B">
        <w:rPr>
          <w:rFonts w:ascii="CMU Serif" w:eastAsiaTheme="minorEastAsia" w:hAnsi="CMU Serif" w:cs="CMU Serif"/>
          <w:sz w:val="24"/>
          <w:szCs w:val="24"/>
          <w:lang w:val="en-US"/>
        </w:rPr>
        <w:t xml:space="preserve"> There is a difference between satisfaction proportions between different boss/employee gender relations </w:t>
      </w:r>
    </w:p>
    <w:p w14:paraId="5C008A36" w14:textId="5E289A07" w:rsidR="00684283" w:rsidRPr="00B85F8B" w:rsidRDefault="0068428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19BDF1A0" w14:textId="652B4FDF" w:rsidR="00DA6D09" w:rsidRPr="00B85F8B" w:rsidRDefault="00DA6D09">
      <w:pPr>
        <w:rPr>
          <w:rFonts w:ascii="CMU Serif" w:hAnsi="CMU Serif" w:cs="CMU Serif"/>
          <w:sz w:val="24"/>
          <w:szCs w:val="24"/>
          <w:lang w:val="en-US"/>
        </w:rPr>
      </w:pPr>
      <m:oMath>
        <m:r>
          <w:rPr>
            <w:rFonts w:ascii="Cambria Math" w:eastAsiaTheme="minorEastAsia" w:hAnsi="Cambria Math" w:cs="CMU Serif"/>
            <w:sz w:val="24"/>
            <w:szCs w:val="24"/>
            <w:lang w:val="en-US"/>
          </w:rPr>
          <m:t>df=</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3-1</m:t>
            </m:r>
          </m:e>
        </m:d>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4-1</m:t>
            </m:r>
          </m:e>
        </m:d>
        <m:r>
          <w:rPr>
            <w:rFonts w:ascii="Cambria Math" w:eastAsiaTheme="minorEastAsia" w:hAnsi="Cambria Math" w:cs="CMU Serif"/>
            <w:sz w:val="24"/>
            <w:szCs w:val="24"/>
            <w:lang w:val="en-US"/>
          </w:rPr>
          <m:t>=6</m:t>
        </m:r>
      </m:oMath>
      <w:r w:rsidRPr="00B85F8B">
        <w:rPr>
          <w:rFonts w:ascii="CMU Serif" w:eastAsiaTheme="minorEastAsia" w:hAnsi="CMU Serif" w:cs="CMU Serif"/>
          <w:sz w:val="24"/>
          <w:szCs w:val="24"/>
          <w:lang w:val="en-US"/>
        </w:rPr>
        <w:t xml:space="preserve"> </w:t>
      </w:r>
    </w:p>
    <w:tbl>
      <w:tblPr>
        <w:tblW w:w="0" w:type="auto"/>
        <w:tblInd w:w="168" w:type="dxa"/>
        <w:tblCellMar>
          <w:left w:w="60" w:type="dxa"/>
          <w:right w:w="60" w:type="dxa"/>
        </w:tblCellMar>
        <w:tblLook w:val="0000" w:firstRow="0" w:lastRow="0" w:firstColumn="0" w:lastColumn="0" w:noHBand="0" w:noVBand="0"/>
      </w:tblPr>
      <w:tblGrid>
        <w:gridCol w:w="2069"/>
        <w:gridCol w:w="906"/>
        <w:gridCol w:w="867"/>
        <w:gridCol w:w="1034"/>
        <w:gridCol w:w="906"/>
        <w:gridCol w:w="673"/>
      </w:tblGrid>
      <w:tr w:rsidR="00DA6D09" w:rsidRPr="00DA6D09" w14:paraId="2B6E96E5" w14:textId="77777777" w:rsidTr="00DA6D09">
        <w:trPr>
          <w:trHeight w:val="255"/>
        </w:trPr>
        <w:tc>
          <w:tcPr>
            <w:tcW w:w="2069"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25C8FC"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9C4B9A"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F/M</w:t>
            </w:r>
          </w:p>
        </w:tc>
        <w:tc>
          <w:tcPr>
            <w:tcW w:w="867"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2C0D4DE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F/F</w:t>
            </w:r>
          </w:p>
        </w:tc>
        <w:tc>
          <w:tcPr>
            <w:tcW w:w="1034"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15727388"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M/M</w:t>
            </w: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2C6EF5D"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M/F</w:t>
            </w:r>
          </w:p>
        </w:tc>
        <w:tc>
          <w:tcPr>
            <w:tcW w:w="673"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04D99D2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r>
      <w:tr w:rsidR="00F178DB" w:rsidRPr="00DA6D09" w14:paraId="15378DA3" w14:textId="77777777" w:rsidTr="00DA6D09">
        <w:trPr>
          <w:trHeight w:val="248"/>
        </w:trPr>
        <w:tc>
          <w:tcPr>
            <w:tcW w:w="2069" w:type="dxa"/>
            <w:tcBorders>
              <w:top w:val="nil"/>
              <w:left w:val="nil"/>
              <w:bottom w:val="nil"/>
              <w:right w:val="nil"/>
            </w:tcBorders>
            <w:tcMar>
              <w:left w:w="24" w:type="dxa"/>
              <w:right w:w="24" w:type="dxa"/>
            </w:tcMar>
          </w:tcPr>
          <w:p w14:paraId="4C9F8BBC"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1FC07C26" w14:textId="3EAB238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21</w:t>
            </w:r>
          </w:p>
        </w:tc>
        <w:tc>
          <w:tcPr>
            <w:tcW w:w="867" w:type="dxa"/>
            <w:tcBorders>
              <w:top w:val="nil"/>
              <w:left w:val="nil"/>
              <w:bottom w:val="nil"/>
              <w:right w:val="nil"/>
            </w:tcBorders>
            <w:tcMar>
              <w:left w:w="24" w:type="dxa"/>
              <w:right w:w="24" w:type="dxa"/>
            </w:tcMar>
          </w:tcPr>
          <w:p w14:paraId="366770E8" w14:textId="28BA05B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25</w:t>
            </w:r>
          </w:p>
        </w:tc>
        <w:tc>
          <w:tcPr>
            <w:tcW w:w="1034" w:type="dxa"/>
            <w:tcBorders>
              <w:top w:val="nil"/>
              <w:left w:val="nil"/>
              <w:bottom w:val="nil"/>
              <w:right w:val="nil"/>
            </w:tcBorders>
            <w:tcMar>
              <w:left w:w="24" w:type="dxa"/>
              <w:right w:w="24" w:type="dxa"/>
            </w:tcMar>
          </w:tcPr>
          <w:p w14:paraId="3963497A" w14:textId="61807D2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54</w:t>
            </w:r>
          </w:p>
        </w:tc>
        <w:tc>
          <w:tcPr>
            <w:tcW w:w="906" w:type="dxa"/>
            <w:tcBorders>
              <w:top w:val="nil"/>
              <w:left w:val="nil"/>
              <w:bottom w:val="nil"/>
              <w:right w:val="nil"/>
            </w:tcBorders>
            <w:tcMar>
              <w:left w:w="24" w:type="dxa"/>
              <w:right w:w="24" w:type="dxa"/>
            </w:tcMar>
          </w:tcPr>
          <w:p w14:paraId="310694F4" w14:textId="4F5E600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71</w:t>
            </w:r>
          </w:p>
        </w:tc>
        <w:tc>
          <w:tcPr>
            <w:tcW w:w="673" w:type="dxa"/>
            <w:tcBorders>
              <w:top w:val="nil"/>
              <w:left w:val="nil"/>
              <w:bottom w:val="nil"/>
              <w:right w:val="nil"/>
            </w:tcBorders>
            <w:tcMar>
              <w:left w:w="24" w:type="dxa"/>
              <w:right w:w="24" w:type="dxa"/>
            </w:tcMar>
          </w:tcPr>
          <w:p w14:paraId="648D20FE"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r>
      <w:tr w:rsidR="00F178DB" w:rsidRPr="00DA6D09" w14:paraId="130B07F4" w14:textId="77777777" w:rsidTr="00DA6D09">
        <w:trPr>
          <w:trHeight w:val="248"/>
        </w:trPr>
        <w:tc>
          <w:tcPr>
            <w:tcW w:w="2069" w:type="dxa"/>
            <w:tcBorders>
              <w:top w:val="nil"/>
              <w:left w:val="nil"/>
              <w:bottom w:val="nil"/>
              <w:right w:val="nil"/>
            </w:tcBorders>
            <w:tcMar>
              <w:top w:w="12" w:type="dxa"/>
              <w:left w:w="24" w:type="dxa"/>
              <w:right w:w="24" w:type="dxa"/>
            </w:tcMar>
          </w:tcPr>
          <w:p w14:paraId="0F416622"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Satisfied</w:t>
            </w:r>
          </w:p>
        </w:tc>
        <w:tc>
          <w:tcPr>
            <w:tcW w:w="906" w:type="dxa"/>
            <w:tcBorders>
              <w:top w:val="nil"/>
              <w:left w:val="nil"/>
              <w:bottom w:val="nil"/>
              <w:right w:val="nil"/>
            </w:tcBorders>
            <w:tcMar>
              <w:top w:w="12" w:type="dxa"/>
              <w:left w:w="24" w:type="dxa"/>
              <w:right w:w="24" w:type="dxa"/>
            </w:tcMar>
          </w:tcPr>
          <w:p w14:paraId="5AF7D781" w14:textId="093796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34.81</w:t>
            </w:r>
          </w:p>
        </w:tc>
        <w:tc>
          <w:tcPr>
            <w:tcW w:w="867" w:type="dxa"/>
            <w:tcBorders>
              <w:top w:val="nil"/>
              <w:left w:val="nil"/>
              <w:bottom w:val="nil"/>
              <w:right w:val="nil"/>
            </w:tcBorders>
            <w:tcMar>
              <w:top w:w="12" w:type="dxa"/>
              <w:left w:w="24" w:type="dxa"/>
              <w:right w:w="24" w:type="dxa"/>
            </w:tcMar>
          </w:tcPr>
          <w:p w14:paraId="71134FB2" w14:textId="767A215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46.67</w:t>
            </w:r>
          </w:p>
        </w:tc>
        <w:tc>
          <w:tcPr>
            <w:tcW w:w="1034" w:type="dxa"/>
            <w:tcBorders>
              <w:top w:val="nil"/>
              <w:left w:val="nil"/>
              <w:bottom w:val="nil"/>
              <w:right w:val="nil"/>
            </w:tcBorders>
            <w:tcMar>
              <w:top w:w="12" w:type="dxa"/>
              <w:left w:w="24" w:type="dxa"/>
              <w:right w:w="24" w:type="dxa"/>
            </w:tcMar>
          </w:tcPr>
          <w:p w14:paraId="0CE545B8" w14:textId="4BCECEE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43.61</w:t>
            </w:r>
          </w:p>
        </w:tc>
        <w:tc>
          <w:tcPr>
            <w:tcW w:w="906" w:type="dxa"/>
            <w:tcBorders>
              <w:top w:val="nil"/>
              <w:left w:val="nil"/>
              <w:bottom w:val="nil"/>
              <w:right w:val="nil"/>
            </w:tcBorders>
            <w:tcMar>
              <w:top w:w="12" w:type="dxa"/>
              <w:left w:w="24" w:type="dxa"/>
              <w:right w:w="24" w:type="dxa"/>
            </w:tcMar>
          </w:tcPr>
          <w:p w14:paraId="52B0669B" w14:textId="6D70B2A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45.91</w:t>
            </w:r>
          </w:p>
        </w:tc>
        <w:tc>
          <w:tcPr>
            <w:tcW w:w="673" w:type="dxa"/>
            <w:tcBorders>
              <w:top w:val="nil"/>
              <w:left w:val="nil"/>
              <w:bottom w:val="nil"/>
              <w:right w:val="nil"/>
            </w:tcBorders>
            <w:tcMar>
              <w:top w:w="12" w:type="dxa"/>
              <w:left w:w="24" w:type="dxa"/>
              <w:right w:w="24" w:type="dxa"/>
            </w:tcMar>
          </w:tcPr>
          <w:p w14:paraId="545D1C14" w14:textId="539CC929"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171</m:t>
                </m:r>
              </m:oMath>
            </m:oMathPara>
          </w:p>
        </w:tc>
      </w:tr>
      <w:tr w:rsidR="00F178DB" w:rsidRPr="00DA6D09" w14:paraId="553E98B3" w14:textId="77777777" w:rsidTr="00DA6D09">
        <w:trPr>
          <w:trHeight w:val="255"/>
        </w:trPr>
        <w:tc>
          <w:tcPr>
            <w:tcW w:w="2069" w:type="dxa"/>
            <w:tcBorders>
              <w:top w:val="nil"/>
              <w:left w:val="nil"/>
              <w:bottom w:val="nil"/>
              <w:right w:val="nil"/>
            </w:tcBorders>
            <w:tcMar>
              <w:left w:w="24" w:type="dxa"/>
              <w:right w:w="24" w:type="dxa"/>
            </w:tcMar>
          </w:tcPr>
          <w:p w14:paraId="293CE991"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20D935EC" w14:textId="246DB0F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5.480</w:t>
            </w:r>
          </w:p>
        </w:tc>
        <w:tc>
          <w:tcPr>
            <w:tcW w:w="867" w:type="dxa"/>
            <w:tcBorders>
              <w:top w:val="nil"/>
              <w:left w:val="nil"/>
              <w:bottom w:val="nil"/>
              <w:right w:val="nil"/>
            </w:tcBorders>
            <w:tcMar>
              <w:top w:w="12" w:type="dxa"/>
              <w:left w:w="24" w:type="dxa"/>
              <w:right w:w="24" w:type="dxa"/>
            </w:tcMar>
          </w:tcPr>
          <w:p w14:paraId="47F654D5" w14:textId="459668C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10.063</w:t>
            </w:r>
          </w:p>
        </w:tc>
        <w:tc>
          <w:tcPr>
            <w:tcW w:w="1034" w:type="dxa"/>
            <w:tcBorders>
              <w:top w:val="nil"/>
              <w:left w:val="nil"/>
              <w:bottom w:val="nil"/>
              <w:right w:val="nil"/>
            </w:tcBorders>
            <w:tcMar>
              <w:top w:w="12" w:type="dxa"/>
              <w:left w:w="24" w:type="dxa"/>
              <w:right w:w="24" w:type="dxa"/>
            </w:tcMar>
          </w:tcPr>
          <w:p w14:paraId="50214EC3" w14:textId="43E0D1D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2.475</w:t>
            </w:r>
          </w:p>
        </w:tc>
        <w:tc>
          <w:tcPr>
            <w:tcW w:w="906" w:type="dxa"/>
            <w:tcBorders>
              <w:top w:val="nil"/>
              <w:left w:val="nil"/>
              <w:bottom w:val="nil"/>
              <w:right w:val="nil"/>
            </w:tcBorders>
            <w:tcMar>
              <w:top w:w="12" w:type="dxa"/>
              <w:left w:w="24" w:type="dxa"/>
              <w:right w:w="24" w:type="dxa"/>
            </w:tcMar>
          </w:tcPr>
          <w:p w14:paraId="28D77172" w14:textId="504EAF3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13.717</w:t>
            </w:r>
          </w:p>
        </w:tc>
        <w:tc>
          <w:tcPr>
            <w:tcW w:w="673" w:type="dxa"/>
            <w:tcBorders>
              <w:top w:val="nil"/>
              <w:left w:val="nil"/>
              <w:bottom w:val="nil"/>
              <w:right w:val="nil"/>
            </w:tcBorders>
            <w:tcMar>
              <w:left w:w="24" w:type="dxa"/>
              <w:right w:w="24" w:type="dxa"/>
            </w:tcMar>
          </w:tcPr>
          <w:p w14:paraId="6C27FDC0" w14:textId="443EFC5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1F0E9571" w14:textId="77777777" w:rsidTr="00DA6D09">
        <w:trPr>
          <w:trHeight w:val="255"/>
        </w:trPr>
        <w:tc>
          <w:tcPr>
            <w:tcW w:w="2069" w:type="dxa"/>
            <w:tcBorders>
              <w:top w:val="nil"/>
              <w:left w:val="nil"/>
              <w:bottom w:val="nil"/>
              <w:right w:val="nil"/>
            </w:tcBorders>
            <w:tcMar>
              <w:left w:w="24" w:type="dxa"/>
              <w:right w:w="24" w:type="dxa"/>
            </w:tcMar>
          </w:tcPr>
          <w:p w14:paraId="5D74DED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6796F4AA" w14:textId="3E840B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867" w:type="dxa"/>
            <w:tcBorders>
              <w:top w:val="nil"/>
              <w:left w:val="nil"/>
              <w:bottom w:val="nil"/>
              <w:right w:val="nil"/>
            </w:tcBorders>
            <w:tcMar>
              <w:left w:w="24" w:type="dxa"/>
              <w:right w:w="24" w:type="dxa"/>
            </w:tcMar>
          </w:tcPr>
          <w:p w14:paraId="25350DED" w14:textId="6ACB261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1034" w:type="dxa"/>
            <w:tcBorders>
              <w:top w:val="nil"/>
              <w:left w:val="nil"/>
              <w:bottom w:val="nil"/>
              <w:right w:val="nil"/>
            </w:tcBorders>
            <w:tcMar>
              <w:left w:w="24" w:type="dxa"/>
              <w:right w:w="24" w:type="dxa"/>
            </w:tcMar>
          </w:tcPr>
          <w:p w14:paraId="7F6413B6" w14:textId="0E82399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906" w:type="dxa"/>
            <w:tcBorders>
              <w:top w:val="nil"/>
              <w:left w:val="nil"/>
              <w:bottom w:val="nil"/>
              <w:right w:val="nil"/>
            </w:tcBorders>
            <w:tcMar>
              <w:left w:w="24" w:type="dxa"/>
              <w:right w:w="24" w:type="dxa"/>
            </w:tcMar>
          </w:tcPr>
          <w:p w14:paraId="3D552C6C" w14:textId="34E951D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673" w:type="dxa"/>
            <w:tcBorders>
              <w:top w:val="nil"/>
              <w:left w:val="nil"/>
              <w:bottom w:val="nil"/>
              <w:right w:val="nil"/>
            </w:tcBorders>
            <w:tcMar>
              <w:left w:w="24" w:type="dxa"/>
              <w:right w:w="24" w:type="dxa"/>
            </w:tcMar>
          </w:tcPr>
          <w:p w14:paraId="0795F617" w14:textId="4E4B03F3"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2C4049BE" w14:textId="77777777" w:rsidTr="00DA6D09">
        <w:trPr>
          <w:trHeight w:val="255"/>
        </w:trPr>
        <w:tc>
          <w:tcPr>
            <w:tcW w:w="2069" w:type="dxa"/>
            <w:tcBorders>
              <w:top w:val="nil"/>
              <w:left w:val="nil"/>
              <w:bottom w:val="nil"/>
              <w:right w:val="nil"/>
            </w:tcBorders>
            <w:tcMar>
              <w:top w:w="12" w:type="dxa"/>
              <w:left w:w="24" w:type="dxa"/>
              <w:right w:w="24" w:type="dxa"/>
            </w:tcMar>
          </w:tcPr>
          <w:p w14:paraId="0D87D5AA"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Neutral</w:t>
            </w:r>
          </w:p>
        </w:tc>
        <w:tc>
          <w:tcPr>
            <w:tcW w:w="906" w:type="dxa"/>
            <w:tcBorders>
              <w:top w:val="nil"/>
              <w:left w:val="nil"/>
              <w:bottom w:val="nil"/>
              <w:right w:val="nil"/>
            </w:tcBorders>
            <w:tcMar>
              <w:top w:w="12" w:type="dxa"/>
              <w:left w:w="24" w:type="dxa"/>
              <w:right w:w="24" w:type="dxa"/>
            </w:tcMar>
          </w:tcPr>
          <w:p w14:paraId="2F1C846B" w14:textId="459085C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39</w:t>
            </w:r>
          </w:p>
        </w:tc>
        <w:tc>
          <w:tcPr>
            <w:tcW w:w="867" w:type="dxa"/>
            <w:tcBorders>
              <w:top w:val="nil"/>
              <w:left w:val="nil"/>
              <w:bottom w:val="nil"/>
              <w:right w:val="nil"/>
            </w:tcBorders>
            <w:tcMar>
              <w:top w:w="12" w:type="dxa"/>
              <w:left w:w="24" w:type="dxa"/>
              <w:right w:w="24" w:type="dxa"/>
            </w:tcMar>
          </w:tcPr>
          <w:p w14:paraId="7410D668" w14:textId="5B538C8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49</w:t>
            </w:r>
          </w:p>
        </w:tc>
        <w:tc>
          <w:tcPr>
            <w:tcW w:w="1034" w:type="dxa"/>
            <w:tcBorders>
              <w:top w:val="nil"/>
              <w:left w:val="nil"/>
              <w:bottom w:val="nil"/>
              <w:right w:val="nil"/>
            </w:tcBorders>
            <w:tcMar>
              <w:top w:w="12" w:type="dxa"/>
              <w:left w:w="24" w:type="dxa"/>
              <w:right w:w="24" w:type="dxa"/>
            </w:tcMar>
          </w:tcPr>
          <w:p w14:paraId="44FE564E" w14:textId="61EA676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50</w:t>
            </w:r>
          </w:p>
        </w:tc>
        <w:tc>
          <w:tcPr>
            <w:tcW w:w="906" w:type="dxa"/>
            <w:tcBorders>
              <w:top w:val="nil"/>
              <w:left w:val="nil"/>
              <w:bottom w:val="nil"/>
              <w:right w:val="nil"/>
            </w:tcBorders>
            <w:tcMar>
              <w:top w:w="12" w:type="dxa"/>
              <w:left w:w="24" w:type="dxa"/>
              <w:right w:w="24" w:type="dxa"/>
            </w:tcMar>
          </w:tcPr>
          <w:p w14:paraId="6C41D85B" w14:textId="6F8856C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38</w:t>
            </w:r>
          </w:p>
        </w:tc>
        <w:tc>
          <w:tcPr>
            <w:tcW w:w="673" w:type="dxa"/>
            <w:tcBorders>
              <w:top w:val="nil"/>
              <w:left w:val="nil"/>
              <w:bottom w:val="nil"/>
              <w:right w:val="nil"/>
            </w:tcBorders>
            <w:tcMar>
              <w:top w:w="12" w:type="dxa"/>
              <w:left w:w="24" w:type="dxa"/>
              <w:right w:w="24" w:type="dxa"/>
            </w:tcMar>
          </w:tcPr>
          <w:p w14:paraId="35161C16" w14:textId="59F63C90"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176</m:t>
                </m:r>
              </m:oMath>
            </m:oMathPara>
          </w:p>
        </w:tc>
      </w:tr>
      <w:tr w:rsidR="00F178DB" w:rsidRPr="00DA6D09" w14:paraId="1FA3F4F2" w14:textId="77777777" w:rsidTr="00DA6D09">
        <w:trPr>
          <w:trHeight w:val="248"/>
        </w:trPr>
        <w:tc>
          <w:tcPr>
            <w:tcW w:w="2069" w:type="dxa"/>
            <w:tcBorders>
              <w:top w:val="nil"/>
              <w:left w:val="nil"/>
              <w:bottom w:val="nil"/>
              <w:right w:val="nil"/>
            </w:tcBorders>
            <w:tcMar>
              <w:left w:w="24" w:type="dxa"/>
              <w:right w:w="24" w:type="dxa"/>
            </w:tcMar>
          </w:tcPr>
          <w:p w14:paraId="3959B805"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41F561EC" w14:textId="58BA356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35.83</w:t>
            </w:r>
          </w:p>
        </w:tc>
        <w:tc>
          <w:tcPr>
            <w:tcW w:w="867" w:type="dxa"/>
            <w:tcBorders>
              <w:top w:val="nil"/>
              <w:left w:val="nil"/>
              <w:bottom w:val="nil"/>
              <w:right w:val="nil"/>
            </w:tcBorders>
            <w:tcMar>
              <w:top w:w="12" w:type="dxa"/>
              <w:left w:w="24" w:type="dxa"/>
              <w:right w:w="24" w:type="dxa"/>
            </w:tcMar>
          </w:tcPr>
          <w:p w14:paraId="7DBA66DC" w14:textId="76D877E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48.04</w:t>
            </w:r>
          </w:p>
        </w:tc>
        <w:tc>
          <w:tcPr>
            <w:tcW w:w="1034" w:type="dxa"/>
            <w:tcBorders>
              <w:top w:val="nil"/>
              <w:left w:val="nil"/>
              <w:bottom w:val="nil"/>
              <w:right w:val="nil"/>
            </w:tcBorders>
            <w:tcMar>
              <w:top w:w="12" w:type="dxa"/>
              <w:left w:w="24" w:type="dxa"/>
              <w:right w:w="24" w:type="dxa"/>
            </w:tcMar>
          </w:tcPr>
          <w:p w14:paraId="7308F4BD" w14:textId="252CE87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44.89</w:t>
            </w:r>
          </w:p>
        </w:tc>
        <w:tc>
          <w:tcPr>
            <w:tcW w:w="906" w:type="dxa"/>
            <w:tcBorders>
              <w:top w:val="nil"/>
              <w:left w:val="nil"/>
              <w:bottom w:val="nil"/>
              <w:right w:val="nil"/>
            </w:tcBorders>
            <w:tcMar>
              <w:top w:w="12" w:type="dxa"/>
              <w:left w:w="24" w:type="dxa"/>
              <w:right w:w="24" w:type="dxa"/>
            </w:tcMar>
          </w:tcPr>
          <w:p w14:paraId="39A1E960" w14:textId="5237959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47.25</w:t>
            </w:r>
          </w:p>
        </w:tc>
        <w:tc>
          <w:tcPr>
            <w:tcW w:w="673" w:type="dxa"/>
            <w:tcBorders>
              <w:top w:val="nil"/>
              <w:left w:val="nil"/>
              <w:bottom w:val="nil"/>
              <w:right w:val="nil"/>
            </w:tcBorders>
            <w:tcMar>
              <w:left w:w="24" w:type="dxa"/>
              <w:right w:w="24" w:type="dxa"/>
            </w:tcMar>
          </w:tcPr>
          <w:p w14:paraId="1382E550" w14:textId="675690FB"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54DA16AE" w14:textId="77777777" w:rsidTr="00DA6D09">
        <w:trPr>
          <w:trHeight w:val="255"/>
        </w:trPr>
        <w:tc>
          <w:tcPr>
            <w:tcW w:w="2069" w:type="dxa"/>
            <w:tcBorders>
              <w:top w:val="nil"/>
              <w:left w:val="nil"/>
              <w:bottom w:val="nil"/>
              <w:right w:val="nil"/>
            </w:tcBorders>
            <w:tcMar>
              <w:left w:w="24" w:type="dxa"/>
              <w:right w:w="24" w:type="dxa"/>
            </w:tcMar>
          </w:tcPr>
          <w:p w14:paraId="6FF8BB4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3436A5E8" w14:textId="196523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0.280</w:t>
            </w:r>
          </w:p>
        </w:tc>
        <w:tc>
          <w:tcPr>
            <w:tcW w:w="867" w:type="dxa"/>
            <w:tcBorders>
              <w:top w:val="nil"/>
              <w:left w:val="nil"/>
              <w:bottom w:val="nil"/>
              <w:right w:val="nil"/>
            </w:tcBorders>
            <w:tcMar>
              <w:left w:w="24" w:type="dxa"/>
              <w:right w:w="24" w:type="dxa"/>
            </w:tcMar>
          </w:tcPr>
          <w:p w14:paraId="2F8797D0" w14:textId="7B054A85"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0.019</w:t>
            </w:r>
          </w:p>
        </w:tc>
        <w:tc>
          <w:tcPr>
            <w:tcW w:w="1034" w:type="dxa"/>
            <w:tcBorders>
              <w:top w:val="nil"/>
              <w:left w:val="nil"/>
              <w:bottom w:val="nil"/>
              <w:right w:val="nil"/>
            </w:tcBorders>
            <w:tcMar>
              <w:left w:w="24" w:type="dxa"/>
              <w:right w:w="24" w:type="dxa"/>
            </w:tcMar>
          </w:tcPr>
          <w:p w14:paraId="7FD7DAEE" w14:textId="0D347BA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0.583</w:t>
            </w:r>
          </w:p>
        </w:tc>
        <w:tc>
          <w:tcPr>
            <w:tcW w:w="906" w:type="dxa"/>
            <w:tcBorders>
              <w:top w:val="nil"/>
              <w:left w:val="nil"/>
              <w:bottom w:val="nil"/>
              <w:right w:val="nil"/>
            </w:tcBorders>
            <w:tcMar>
              <w:left w:w="24" w:type="dxa"/>
              <w:right w:w="24" w:type="dxa"/>
            </w:tcMar>
          </w:tcPr>
          <w:p w14:paraId="16F6CA89" w14:textId="72E527E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1.810</w:t>
            </w:r>
          </w:p>
        </w:tc>
        <w:tc>
          <w:tcPr>
            <w:tcW w:w="673" w:type="dxa"/>
            <w:tcBorders>
              <w:top w:val="nil"/>
              <w:left w:val="nil"/>
              <w:bottom w:val="nil"/>
              <w:right w:val="nil"/>
            </w:tcBorders>
            <w:tcMar>
              <w:left w:w="24" w:type="dxa"/>
              <w:right w:w="24" w:type="dxa"/>
            </w:tcMar>
          </w:tcPr>
          <w:p w14:paraId="14C496CE" w14:textId="48E04254"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7F109E94" w14:textId="77777777" w:rsidTr="00DA6D09">
        <w:trPr>
          <w:trHeight w:val="255"/>
        </w:trPr>
        <w:tc>
          <w:tcPr>
            <w:tcW w:w="2069" w:type="dxa"/>
            <w:tcBorders>
              <w:top w:val="nil"/>
              <w:left w:val="nil"/>
              <w:bottom w:val="nil"/>
              <w:right w:val="nil"/>
            </w:tcBorders>
            <w:tcMar>
              <w:top w:w="12" w:type="dxa"/>
              <w:left w:w="24" w:type="dxa"/>
              <w:right w:w="24" w:type="dxa"/>
            </w:tcMar>
          </w:tcPr>
          <w:p w14:paraId="4DA4F3BE"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Dissatisfied</w:t>
            </w:r>
          </w:p>
        </w:tc>
        <w:tc>
          <w:tcPr>
            <w:tcW w:w="906" w:type="dxa"/>
            <w:tcBorders>
              <w:top w:val="nil"/>
              <w:left w:val="nil"/>
              <w:bottom w:val="nil"/>
              <w:right w:val="nil"/>
            </w:tcBorders>
            <w:tcMar>
              <w:top w:w="12" w:type="dxa"/>
              <w:left w:w="24" w:type="dxa"/>
              <w:right w:w="24" w:type="dxa"/>
            </w:tcMar>
          </w:tcPr>
          <w:p w14:paraId="4C279464" w14:textId="48B5187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31</w:t>
            </w:r>
          </w:p>
        </w:tc>
        <w:tc>
          <w:tcPr>
            <w:tcW w:w="867" w:type="dxa"/>
            <w:tcBorders>
              <w:top w:val="nil"/>
              <w:left w:val="nil"/>
              <w:bottom w:val="nil"/>
              <w:right w:val="nil"/>
            </w:tcBorders>
            <w:tcMar>
              <w:top w:w="12" w:type="dxa"/>
              <w:left w:w="24" w:type="dxa"/>
              <w:right w:w="24" w:type="dxa"/>
            </w:tcMar>
          </w:tcPr>
          <w:p w14:paraId="2574AE66" w14:textId="3A3588B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48</w:t>
            </w:r>
          </w:p>
        </w:tc>
        <w:tc>
          <w:tcPr>
            <w:tcW w:w="1034" w:type="dxa"/>
            <w:tcBorders>
              <w:top w:val="nil"/>
              <w:left w:val="nil"/>
              <w:bottom w:val="nil"/>
              <w:right w:val="nil"/>
            </w:tcBorders>
            <w:tcMar>
              <w:top w:w="12" w:type="dxa"/>
              <w:left w:w="24" w:type="dxa"/>
              <w:right w:w="24" w:type="dxa"/>
            </w:tcMar>
          </w:tcPr>
          <w:p w14:paraId="08535261" w14:textId="385A0D76"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10</w:t>
            </w:r>
          </w:p>
        </w:tc>
        <w:tc>
          <w:tcPr>
            <w:tcW w:w="906" w:type="dxa"/>
            <w:tcBorders>
              <w:top w:val="nil"/>
              <w:left w:val="nil"/>
              <w:bottom w:val="nil"/>
              <w:right w:val="nil"/>
            </w:tcBorders>
            <w:tcMar>
              <w:top w:w="12" w:type="dxa"/>
              <w:left w:w="24" w:type="dxa"/>
              <w:right w:w="24" w:type="dxa"/>
            </w:tcMar>
          </w:tcPr>
          <w:p w14:paraId="7F8C061C" w14:textId="687508A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11</w:t>
            </w:r>
          </w:p>
        </w:tc>
        <w:tc>
          <w:tcPr>
            <w:tcW w:w="673" w:type="dxa"/>
            <w:tcBorders>
              <w:top w:val="nil"/>
              <w:left w:val="nil"/>
              <w:bottom w:val="nil"/>
              <w:right w:val="nil"/>
            </w:tcBorders>
            <w:tcMar>
              <w:top w:w="12" w:type="dxa"/>
              <w:left w:w="24" w:type="dxa"/>
              <w:right w:w="24" w:type="dxa"/>
            </w:tcMar>
          </w:tcPr>
          <w:p w14:paraId="39D36D30" w14:textId="0876D29F"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100</m:t>
                </m:r>
              </m:oMath>
            </m:oMathPara>
          </w:p>
        </w:tc>
      </w:tr>
      <w:tr w:rsidR="00F178DB" w:rsidRPr="00DA6D09" w14:paraId="33A4BFF7" w14:textId="77777777" w:rsidTr="00DA6D09">
        <w:trPr>
          <w:trHeight w:val="248"/>
        </w:trPr>
        <w:tc>
          <w:tcPr>
            <w:tcW w:w="2069" w:type="dxa"/>
            <w:tcBorders>
              <w:top w:val="nil"/>
              <w:left w:val="nil"/>
              <w:bottom w:val="nil"/>
              <w:right w:val="nil"/>
            </w:tcBorders>
            <w:tcMar>
              <w:left w:w="24" w:type="dxa"/>
              <w:right w:w="24" w:type="dxa"/>
            </w:tcMar>
          </w:tcPr>
          <w:p w14:paraId="3BA0934B"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1A3F8415" w14:textId="210132D9"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20.36</w:t>
            </w:r>
          </w:p>
        </w:tc>
        <w:tc>
          <w:tcPr>
            <w:tcW w:w="867" w:type="dxa"/>
            <w:tcBorders>
              <w:top w:val="nil"/>
              <w:left w:val="nil"/>
              <w:bottom w:val="nil"/>
              <w:right w:val="nil"/>
            </w:tcBorders>
            <w:tcMar>
              <w:top w:w="12" w:type="dxa"/>
              <w:left w:w="24" w:type="dxa"/>
              <w:right w:w="24" w:type="dxa"/>
            </w:tcMar>
          </w:tcPr>
          <w:p w14:paraId="11BAD952" w14:textId="4BA1B78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27.29</w:t>
            </w:r>
          </w:p>
        </w:tc>
        <w:tc>
          <w:tcPr>
            <w:tcW w:w="1034" w:type="dxa"/>
            <w:tcBorders>
              <w:top w:val="nil"/>
              <w:left w:val="nil"/>
              <w:bottom w:val="nil"/>
              <w:right w:val="nil"/>
            </w:tcBorders>
            <w:tcMar>
              <w:top w:w="12" w:type="dxa"/>
              <w:left w:w="24" w:type="dxa"/>
              <w:right w:w="24" w:type="dxa"/>
            </w:tcMar>
          </w:tcPr>
          <w:p w14:paraId="482FE166" w14:textId="114C302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25.50</w:t>
            </w:r>
          </w:p>
        </w:tc>
        <w:tc>
          <w:tcPr>
            <w:tcW w:w="906" w:type="dxa"/>
            <w:tcBorders>
              <w:top w:val="nil"/>
              <w:left w:val="nil"/>
              <w:bottom w:val="nil"/>
              <w:right w:val="nil"/>
            </w:tcBorders>
            <w:tcMar>
              <w:top w:w="12" w:type="dxa"/>
              <w:left w:w="24" w:type="dxa"/>
              <w:right w:w="24" w:type="dxa"/>
            </w:tcMar>
          </w:tcPr>
          <w:p w14:paraId="6FE6F240" w14:textId="7D90F04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26.85</w:t>
            </w:r>
          </w:p>
        </w:tc>
        <w:tc>
          <w:tcPr>
            <w:tcW w:w="673" w:type="dxa"/>
            <w:tcBorders>
              <w:top w:val="nil"/>
              <w:left w:val="nil"/>
              <w:bottom w:val="nil"/>
              <w:right w:val="nil"/>
            </w:tcBorders>
            <w:tcMar>
              <w:left w:w="24" w:type="dxa"/>
              <w:right w:w="24" w:type="dxa"/>
            </w:tcMar>
          </w:tcPr>
          <w:p w14:paraId="09E8662F" w14:textId="088D9C8A"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0ACAFCE5" w14:textId="77777777" w:rsidTr="00DA6D09">
        <w:trPr>
          <w:trHeight w:val="248"/>
        </w:trPr>
        <w:tc>
          <w:tcPr>
            <w:tcW w:w="2069" w:type="dxa"/>
            <w:tcBorders>
              <w:top w:val="nil"/>
              <w:left w:val="nil"/>
              <w:bottom w:val="nil"/>
              <w:right w:val="nil"/>
            </w:tcBorders>
            <w:tcMar>
              <w:left w:w="24" w:type="dxa"/>
              <w:right w:w="24" w:type="dxa"/>
            </w:tcMar>
          </w:tcPr>
          <w:p w14:paraId="5265249F"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0D3AC2F4" w14:textId="1E9B5C8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5.563</w:t>
            </w:r>
          </w:p>
        </w:tc>
        <w:tc>
          <w:tcPr>
            <w:tcW w:w="867" w:type="dxa"/>
            <w:tcBorders>
              <w:top w:val="nil"/>
              <w:left w:val="nil"/>
              <w:bottom w:val="nil"/>
              <w:right w:val="nil"/>
            </w:tcBorders>
            <w:tcMar>
              <w:left w:w="24" w:type="dxa"/>
              <w:right w:w="24" w:type="dxa"/>
            </w:tcMar>
          </w:tcPr>
          <w:p w14:paraId="2255C04B" w14:textId="189FBF1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15.710</w:t>
            </w:r>
          </w:p>
        </w:tc>
        <w:tc>
          <w:tcPr>
            <w:tcW w:w="1034" w:type="dxa"/>
            <w:tcBorders>
              <w:top w:val="nil"/>
              <w:left w:val="nil"/>
              <w:bottom w:val="nil"/>
              <w:right w:val="nil"/>
            </w:tcBorders>
            <w:tcMar>
              <w:left w:w="24" w:type="dxa"/>
              <w:right w:w="24" w:type="dxa"/>
            </w:tcMar>
          </w:tcPr>
          <w:p w14:paraId="4EBEB2D2" w14:textId="0C1A7BC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9.424</w:t>
            </w:r>
          </w:p>
        </w:tc>
        <w:tc>
          <w:tcPr>
            <w:tcW w:w="906" w:type="dxa"/>
            <w:tcBorders>
              <w:top w:val="nil"/>
              <w:left w:val="nil"/>
              <w:bottom w:val="nil"/>
              <w:right w:val="nil"/>
            </w:tcBorders>
            <w:tcMar>
              <w:left w:w="24" w:type="dxa"/>
              <w:right w:w="24" w:type="dxa"/>
            </w:tcMar>
          </w:tcPr>
          <w:p w14:paraId="04DEF743" w14:textId="31A8A1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9.353</w:t>
            </w:r>
          </w:p>
        </w:tc>
        <w:tc>
          <w:tcPr>
            <w:tcW w:w="673" w:type="dxa"/>
            <w:tcBorders>
              <w:top w:val="nil"/>
              <w:left w:val="nil"/>
              <w:bottom w:val="nil"/>
              <w:right w:val="nil"/>
            </w:tcBorders>
            <w:tcMar>
              <w:left w:w="24" w:type="dxa"/>
              <w:right w:w="24" w:type="dxa"/>
            </w:tcMar>
          </w:tcPr>
          <w:p w14:paraId="78C07810" w14:textId="7A7D14E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 </m:t>
                </m:r>
              </m:oMath>
            </m:oMathPara>
          </w:p>
        </w:tc>
      </w:tr>
      <w:tr w:rsidR="00DA6D09" w:rsidRPr="00DA6D09" w14:paraId="210F1DE4" w14:textId="77777777" w:rsidTr="00DA6D09">
        <w:trPr>
          <w:trHeight w:val="255"/>
        </w:trPr>
        <w:tc>
          <w:tcPr>
            <w:tcW w:w="2069" w:type="dxa"/>
            <w:tcBorders>
              <w:top w:val="nil"/>
              <w:left w:val="nil"/>
              <w:bottom w:val="nil"/>
              <w:right w:val="nil"/>
            </w:tcBorders>
            <w:tcMar>
              <w:top w:w="12" w:type="dxa"/>
              <w:left w:w="24" w:type="dxa"/>
              <w:right w:w="24" w:type="dxa"/>
            </w:tcMar>
          </w:tcPr>
          <w:p w14:paraId="28549311"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c>
          <w:tcPr>
            <w:tcW w:w="906" w:type="dxa"/>
            <w:tcBorders>
              <w:top w:val="nil"/>
              <w:left w:val="nil"/>
              <w:bottom w:val="nil"/>
              <w:right w:val="nil"/>
            </w:tcBorders>
            <w:tcMar>
              <w:top w:w="12" w:type="dxa"/>
              <w:left w:w="24" w:type="dxa"/>
              <w:right w:w="24" w:type="dxa"/>
            </w:tcMar>
          </w:tcPr>
          <w:p w14:paraId="4F9ABDA7" w14:textId="226AFFB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91</m:t>
                </m:r>
              </m:oMath>
            </m:oMathPara>
          </w:p>
        </w:tc>
        <w:tc>
          <w:tcPr>
            <w:tcW w:w="867" w:type="dxa"/>
            <w:tcBorders>
              <w:top w:val="nil"/>
              <w:left w:val="nil"/>
              <w:bottom w:val="nil"/>
              <w:right w:val="nil"/>
            </w:tcBorders>
            <w:tcMar>
              <w:top w:w="12" w:type="dxa"/>
              <w:left w:w="24" w:type="dxa"/>
              <w:right w:w="24" w:type="dxa"/>
            </w:tcMar>
          </w:tcPr>
          <w:p w14:paraId="7E6A9EA2" w14:textId="34D48975"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122</m:t>
                </m:r>
              </m:oMath>
            </m:oMathPara>
          </w:p>
        </w:tc>
        <w:tc>
          <w:tcPr>
            <w:tcW w:w="1034" w:type="dxa"/>
            <w:tcBorders>
              <w:top w:val="nil"/>
              <w:left w:val="nil"/>
              <w:bottom w:val="nil"/>
              <w:right w:val="nil"/>
            </w:tcBorders>
            <w:tcMar>
              <w:top w:w="12" w:type="dxa"/>
              <w:left w:w="24" w:type="dxa"/>
              <w:right w:w="24" w:type="dxa"/>
            </w:tcMar>
          </w:tcPr>
          <w:p w14:paraId="5B54AD6D" w14:textId="12F369CC"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114</m:t>
                </m:r>
              </m:oMath>
            </m:oMathPara>
          </w:p>
        </w:tc>
        <w:tc>
          <w:tcPr>
            <w:tcW w:w="906" w:type="dxa"/>
            <w:tcBorders>
              <w:top w:val="nil"/>
              <w:left w:val="nil"/>
              <w:bottom w:val="nil"/>
              <w:right w:val="nil"/>
            </w:tcBorders>
            <w:tcMar>
              <w:top w:w="12" w:type="dxa"/>
              <w:left w:w="24" w:type="dxa"/>
              <w:right w:w="24" w:type="dxa"/>
            </w:tcMar>
          </w:tcPr>
          <w:p w14:paraId="5A8E231C" w14:textId="5653A4C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120</m:t>
                </m:r>
              </m:oMath>
            </m:oMathPara>
          </w:p>
        </w:tc>
        <w:tc>
          <w:tcPr>
            <w:tcW w:w="673" w:type="dxa"/>
            <w:tcBorders>
              <w:top w:val="nil"/>
              <w:left w:val="nil"/>
              <w:bottom w:val="nil"/>
              <w:right w:val="nil"/>
            </w:tcBorders>
            <w:tcMar>
              <w:top w:w="12" w:type="dxa"/>
              <w:left w:w="24" w:type="dxa"/>
              <w:right w:w="24" w:type="dxa"/>
            </w:tcMar>
          </w:tcPr>
          <w:p w14:paraId="19E5D452" w14:textId="3660C16A"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447</m:t>
                </m:r>
              </m:oMath>
            </m:oMathPara>
          </w:p>
        </w:tc>
      </w:tr>
    </w:tbl>
    <w:p w14:paraId="3159C180" w14:textId="606F9C10" w:rsidR="00DA6D09" w:rsidRPr="00B85F8B" w:rsidRDefault="00DA6D09" w:rsidP="00DA6D09">
      <w:pPr>
        <w:autoSpaceDE w:val="0"/>
        <w:autoSpaceDN w:val="0"/>
        <w:adjustRightInd w:val="0"/>
        <w:spacing w:before="144" w:after="336" w:line="240" w:lineRule="auto"/>
        <w:ind w:right="864"/>
        <w:rPr>
          <w:rFonts w:ascii="CMU Serif" w:eastAsia="Times New Roman" w:hAnsi="CMU Serif" w:cs="CMU Serif"/>
          <w:color w:val="000000"/>
          <w:sz w:val="24"/>
          <w:szCs w:val="24"/>
          <w:lang w:val="en-US"/>
        </w:rPr>
      </w:pPr>
    </w:p>
    <w:p w14:paraId="34C3080D" w14:textId="7E47D6CA" w:rsidR="00DA6D09" w:rsidRPr="00B85F8B" w:rsidRDefault="00DA6D09" w:rsidP="00DA6D09">
      <w:pPr>
        <w:autoSpaceDE w:val="0"/>
        <w:autoSpaceDN w:val="0"/>
        <w:adjustRightInd w:val="0"/>
        <w:spacing w:after="0" w:line="240" w:lineRule="auto"/>
        <w:ind w:right="864"/>
        <w:rPr>
          <w:rFonts w:ascii="CMU Serif" w:eastAsia="Times New Roman" w:hAnsi="CMU Serif" w:cs="CMU Serif"/>
          <w:b/>
          <w:bCs/>
          <w:color w:val="000000"/>
          <w:sz w:val="24"/>
          <w:szCs w:val="24"/>
          <w:lang w:val="en-US"/>
        </w:rPr>
      </w:pPr>
      <w:r w:rsidRPr="00B85F8B">
        <w:rPr>
          <w:rFonts w:ascii="CMU Serif" w:eastAsia="Times New Roman" w:hAnsi="CMU Serif" w:cs="CMU Serif"/>
          <w:b/>
          <w:bCs/>
          <w:color w:val="000000"/>
          <w:sz w:val="24"/>
          <w:szCs w:val="24"/>
          <w:lang w:val="en-US"/>
        </w:rPr>
        <w:t>Cell format:</w:t>
      </w:r>
    </w:p>
    <w:p w14:paraId="25080BAE" w14:textId="53B66E39" w:rsidR="00DA6D09" w:rsidRPr="00B85F8B" w:rsidRDefault="00DA6D09" w:rsidP="00DA6D09">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B85F8B">
        <w:rPr>
          <w:rFonts w:ascii="CMU Serif" w:eastAsia="Times New Roman" w:hAnsi="CMU Serif" w:cs="CMU Serif"/>
          <w:color w:val="000000"/>
          <w:sz w:val="24"/>
          <w:szCs w:val="24"/>
          <w:lang w:val="en-US"/>
        </w:rPr>
        <w:t>Observed</w:t>
      </w:r>
    </w:p>
    <w:p w14:paraId="2EE0F206" w14:textId="4899BA2F" w:rsidR="00DA6D09" w:rsidRPr="00B85F8B" w:rsidRDefault="00DA6D09"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B85F8B">
        <w:rPr>
          <w:rFonts w:ascii="CMU Serif" w:eastAsia="Times New Roman" w:hAnsi="CMU Serif" w:cs="CMU Serif"/>
          <w:color w:val="000000"/>
          <w:sz w:val="24"/>
          <w:szCs w:val="24"/>
          <w:lang w:val="en-US"/>
        </w:rPr>
        <w:t>Expected</w:t>
      </w:r>
    </w:p>
    <w:p w14:paraId="4C888958" w14:textId="6DEE6B77" w:rsidR="00F178DB" w:rsidRPr="00DA6D09" w:rsidRDefault="00D054CA"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m:oMathPara>
        <m:oMathParaPr>
          <m:jc m:val="left"/>
        </m:oMathParaPr>
        <m:oMath>
          <m:sSup>
            <m:sSupPr>
              <m:ctrlPr>
                <w:rPr>
                  <w:rFonts w:ascii="Cambria Math" w:eastAsia="Times New Roman" w:hAnsi="Cambria Math" w:cs="CMU Serif"/>
                  <w:i/>
                  <w:color w:val="000000"/>
                  <w:sz w:val="24"/>
                  <w:szCs w:val="24"/>
                  <w:lang w:val="en-US"/>
                </w:rPr>
              </m:ctrlPr>
            </m:sSupPr>
            <m:e>
              <m:r>
                <w:rPr>
                  <w:rFonts w:ascii="Cambria Math" w:eastAsia="Times New Roman" w:hAnsi="Cambria Math" w:cs="CMU Serif"/>
                  <w:color w:val="000000"/>
                  <w:sz w:val="24"/>
                  <w:szCs w:val="24"/>
                  <w:lang w:val="en-US"/>
                </w:rPr>
                <m:t>χ</m:t>
              </m:r>
            </m:e>
            <m:sup>
              <m:r>
                <w:rPr>
                  <w:rFonts w:ascii="Cambria Math" w:eastAsia="Times New Roman" w:hAnsi="Cambria Math" w:cs="CMU Serif"/>
                  <w:color w:val="000000"/>
                  <w:sz w:val="24"/>
                  <w:szCs w:val="24"/>
                  <w:lang w:val="en-US"/>
                </w:rPr>
                <m:t>2</m:t>
              </m:r>
            </m:sup>
          </m:sSup>
          <m:r>
            <w:rPr>
              <w:rFonts w:ascii="Cambria Math" w:eastAsia="Times New Roman" w:hAnsi="Cambria Math" w:cs="CMU Serif"/>
              <w:color w:val="000000"/>
              <w:sz w:val="24"/>
              <w:szCs w:val="24"/>
              <w:lang w:val="en-US"/>
            </w:rPr>
            <m:t>=</m:t>
          </m:r>
          <m:f>
            <m:fPr>
              <m:ctrlPr>
                <w:rPr>
                  <w:rFonts w:ascii="Cambria Math" w:eastAsia="Times New Roman" w:hAnsi="Cambria Math" w:cs="CMU Serif"/>
                  <w:i/>
                  <w:color w:val="000000"/>
                  <w:sz w:val="24"/>
                  <w:szCs w:val="24"/>
                  <w:lang w:val="en-US"/>
                </w:rPr>
              </m:ctrlPr>
            </m:fPr>
            <m:num>
              <m:sSup>
                <m:sSupPr>
                  <m:ctrlPr>
                    <w:rPr>
                      <w:rFonts w:ascii="Cambria Math" w:eastAsia="Times New Roman" w:hAnsi="Cambria Math" w:cs="CMU Serif"/>
                      <w:i/>
                      <w:color w:val="000000"/>
                      <w:sz w:val="24"/>
                      <w:szCs w:val="24"/>
                      <w:lang w:val="en-US"/>
                    </w:rPr>
                  </m:ctrlPr>
                </m:sSupPr>
                <m:e>
                  <m:d>
                    <m:dPr>
                      <m:ctrlPr>
                        <w:rPr>
                          <w:rFonts w:ascii="Cambria Math" w:eastAsia="Times New Roman" w:hAnsi="Cambria Math" w:cs="CMU Serif"/>
                          <w:i/>
                          <w:color w:val="000000"/>
                          <w:sz w:val="24"/>
                          <w:szCs w:val="24"/>
                          <w:lang w:val="en-US"/>
                        </w:rPr>
                      </m:ctrlPr>
                    </m:dPr>
                    <m:e>
                      <m:r>
                        <w:rPr>
                          <w:rFonts w:ascii="Cambria Math" w:eastAsia="Times New Roman" w:hAnsi="Cambria Math" w:cs="CMU Serif"/>
                          <w:color w:val="000000"/>
                          <w:sz w:val="24"/>
                          <w:szCs w:val="24"/>
                          <w:lang w:val="en-US"/>
                        </w:rPr>
                        <m:t>O-E</m:t>
                      </m:r>
                    </m:e>
                  </m:d>
                </m:e>
                <m:sup>
                  <m:r>
                    <w:rPr>
                      <w:rFonts w:ascii="Cambria Math" w:eastAsia="Times New Roman" w:hAnsi="Cambria Math" w:cs="CMU Serif"/>
                      <w:color w:val="000000"/>
                      <w:sz w:val="24"/>
                      <w:szCs w:val="24"/>
                      <w:lang w:val="en-US"/>
                    </w:rPr>
                    <m:t>2</m:t>
                  </m:r>
                </m:sup>
              </m:sSup>
            </m:num>
            <m:den>
              <m:r>
                <w:rPr>
                  <w:rFonts w:ascii="Cambria Math" w:eastAsia="Times New Roman" w:hAnsi="Cambria Math" w:cs="CMU Serif"/>
                  <w:color w:val="000000"/>
                  <w:sz w:val="24"/>
                  <w:szCs w:val="24"/>
                  <w:lang w:val="en-US"/>
                </w:rPr>
                <m:t>E</m:t>
              </m:r>
            </m:den>
          </m:f>
        </m:oMath>
      </m:oMathPara>
    </w:p>
    <w:p w14:paraId="30E8DE31" w14:textId="4E85546E" w:rsidR="001F05CD" w:rsidRPr="00B85F8B" w:rsidRDefault="001F05CD">
      <w:pPr>
        <w:rPr>
          <w:rFonts w:ascii="CMU Serif" w:hAnsi="CMU Serif" w:cs="CMU Serif"/>
          <w:sz w:val="24"/>
          <w:szCs w:val="24"/>
          <w:lang w:val="en-US"/>
        </w:rPr>
      </w:pPr>
    </w:p>
    <w:p w14:paraId="6C04DAC6" w14:textId="0B20C42A" w:rsidR="004539D5" w:rsidRPr="00B85F8B" w:rsidRDefault="004539D5">
      <w:pPr>
        <w:rPr>
          <w:rFonts w:ascii="CMU Serif" w:eastAsiaTheme="minorEastAsia" w:hAnsi="CMU Serif" w:cs="CMU Serif"/>
          <w:sz w:val="24"/>
          <w:szCs w:val="24"/>
          <w:lang w:val="en-US"/>
        </w:rPr>
      </w:pPr>
      <w:r w:rsidRPr="00B85F8B">
        <w:rPr>
          <w:rFonts w:ascii="CMU Serif" w:hAnsi="CMU Serif" w:cs="CMU Serif"/>
          <w:sz w:val="24"/>
          <w:szCs w:val="24"/>
          <w:lang w:val="en-US"/>
        </w:rPr>
        <w:t xml:space="preserve">Total </w:t>
      </w:r>
      <m:oMath>
        <m:sSup>
          <m:sSupPr>
            <m:ctrlPr>
              <w:rPr>
                <w:rFonts w:ascii="Cambria Math" w:hAnsi="Cambria Math" w:cs="CMU Serif"/>
                <w:i/>
                <w:sz w:val="24"/>
                <w:szCs w:val="24"/>
                <w:lang w:val="en-US"/>
              </w:rPr>
            </m:ctrlPr>
          </m:sSupPr>
          <m:e>
            <m:r>
              <w:rPr>
                <w:rFonts w:ascii="Cambria Math" w:hAnsi="Cambria Math" w:cs="CMU Serif"/>
                <w:sz w:val="24"/>
                <w:szCs w:val="24"/>
                <w:lang w:val="en-US"/>
              </w:rPr>
              <m:t>χ</m:t>
            </m:r>
          </m:e>
          <m:sup>
            <m:r>
              <w:rPr>
                <w:rFonts w:ascii="Cambria Math" w:hAnsi="Cambria Math" w:cs="CMU Serif"/>
                <w:sz w:val="24"/>
                <w:szCs w:val="24"/>
                <w:lang w:val="en-US"/>
              </w:rPr>
              <m:t>2</m:t>
            </m:r>
          </m:sup>
        </m:sSup>
        <m:d>
          <m:dPr>
            <m:ctrlPr>
              <w:rPr>
                <w:rFonts w:ascii="Cambria Math" w:hAnsi="Cambria Math" w:cs="CMU Serif"/>
                <w:i/>
                <w:sz w:val="24"/>
                <w:szCs w:val="24"/>
                <w:lang w:val="en-US"/>
              </w:rPr>
            </m:ctrlPr>
          </m:dPr>
          <m:e>
            <m:r>
              <w:rPr>
                <w:rFonts w:ascii="Cambria Math" w:hAnsi="Cambria Math" w:cs="CMU Serif"/>
                <w:sz w:val="24"/>
                <w:szCs w:val="24"/>
                <w:lang w:val="en-US"/>
              </w:rPr>
              <m:t>6</m:t>
            </m:r>
          </m:e>
        </m:d>
        <m:r>
          <w:rPr>
            <w:rFonts w:ascii="Cambria Math" w:hAnsi="Cambria Math" w:cs="CMU Serif"/>
            <w:sz w:val="24"/>
            <w:szCs w:val="24"/>
            <w:lang w:val="en-US"/>
          </w:rPr>
          <m:t>=74.48</m:t>
        </m:r>
      </m:oMath>
    </w:p>
    <w:p w14:paraId="03122BB2" w14:textId="649E8BA3" w:rsidR="001F0BDF" w:rsidRPr="00B85F8B" w:rsidRDefault="001F0BDF" w:rsidP="001F0BDF">
      <w:pPr>
        <w:rPr>
          <w:rFonts w:ascii="CMU Serif" w:eastAsiaTheme="minorEastAsia" w:hAnsi="CMU Serif" w:cs="CMU Serif"/>
          <w:sz w:val="24"/>
          <w:szCs w:val="24"/>
          <w:lang w:val="en-US"/>
        </w:rPr>
      </w:pPr>
      <m:oMathPara>
        <m:oMathParaPr>
          <m:jc m:val="left"/>
        </m:oMathParaPr>
        <m:oMath>
          <m:r>
            <w:rPr>
              <w:rFonts w:ascii="Cambria Math" w:hAnsi="Cambria Math" w:cs="CMU Serif"/>
              <w:sz w:val="24"/>
              <w:szCs w:val="24"/>
              <w:lang w:val="en-US"/>
            </w:rPr>
            <m:t>p&lt;0.001</m:t>
          </m:r>
        </m:oMath>
      </m:oMathPara>
    </w:p>
    <w:p w14:paraId="227C0319" w14:textId="1721AF72" w:rsidR="001F0BDF" w:rsidRPr="00B85F8B" w:rsidRDefault="00684283" w:rsidP="00684283">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p&lt;0.001&lt;α=0.05</m:t>
        </m:r>
      </m:oMath>
      <w:r w:rsidRPr="00B85F8B">
        <w:rPr>
          <w:rFonts w:ascii="CMU Serif" w:eastAsiaTheme="minorEastAsia" w:hAnsi="CMU Serif" w:cs="CMU Serif"/>
          <w:sz w:val="24"/>
          <w:szCs w:val="24"/>
          <w:lang w:val="en-US"/>
        </w:rPr>
        <w:t xml:space="preserve">, we </w:t>
      </w:r>
      <w:r w:rsidR="00AC12D8" w:rsidRPr="00B85F8B">
        <w:rPr>
          <w:rFonts w:ascii="CMU Serif" w:eastAsiaTheme="minorEastAsia" w:hAnsi="CMU Serif" w:cs="CMU Serif"/>
          <w:sz w:val="24"/>
          <w:szCs w:val="24"/>
          <w:lang w:val="en-US"/>
        </w:rPr>
        <w:t>reject the null hypothesis and conclude that the boss/employee gender relation does have a significant effect on the level of job satisfaction.</w:t>
      </w:r>
    </w:p>
    <w:p w14:paraId="0254626A" w14:textId="7A50203F" w:rsidR="00C62780" w:rsidRPr="00B85F8B" w:rsidRDefault="00C62780" w:rsidP="00684283">
      <w:pPr>
        <w:rPr>
          <w:rFonts w:ascii="CMU Serif" w:eastAsiaTheme="minorEastAsia" w:hAnsi="CMU Serif" w:cs="CMU Serif"/>
          <w:sz w:val="24"/>
          <w:szCs w:val="24"/>
          <w:lang w:val="en-US"/>
        </w:rPr>
      </w:pPr>
    </w:p>
    <w:p w14:paraId="6EF20361" w14:textId="55787FC5" w:rsidR="00C62780" w:rsidRPr="00B85F8B" w:rsidRDefault="00C62780" w:rsidP="00684283">
      <w:pPr>
        <w:rPr>
          <w:rFonts w:ascii="CMU Serif" w:eastAsiaTheme="minorEastAsia" w:hAnsi="CMU Serif" w:cs="CMU Serif"/>
          <w:sz w:val="24"/>
          <w:szCs w:val="24"/>
          <w:lang w:val="en-US"/>
        </w:rPr>
      </w:pPr>
    </w:p>
    <w:p w14:paraId="0ACA9930" w14:textId="19637A24" w:rsidR="00C62780" w:rsidRPr="00B85F8B" w:rsidRDefault="00C62780" w:rsidP="00684283">
      <w:pPr>
        <w:rPr>
          <w:rFonts w:ascii="CMU Serif" w:eastAsiaTheme="minorEastAsia" w:hAnsi="CMU Serif" w:cs="CMU Serif"/>
          <w:sz w:val="24"/>
          <w:szCs w:val="24"/>
          <w:lang w:val="en-US"/>
        </w:rPr>
      </w:pPr>
    </w:p>
    <w:p w14:paraId="1851774B" w14:textId="16BA82D9" w:rsidR="00C62780" w:rsidRPr="00B85F8B" w:rsidRDefault="00C62780" w:rsidP="00684283">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3.</w:t>
      </w:r>
    </w:p>
    <w:p w14:paraId="0C3A735C" w14:textId="412CBC55" w:rsidR="00C62780" w:rsidRPr="00B85F8B" w:rsidRDefault="00DB3A04" w:rsidP="00684283">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 xml:space="preserve">Paired </w:t>
      </w:r>
      <m:oMath>
        <m:r>
          <m:rPr>
            <m:sty m:val="bi"/>
          </m:rPr>
          <w:rPr>
            <w:rFonts w:ascii="Cambria Math" w:eastAsiaTheme="minorEastAsia" w:hAnsi="Cambria Math" w:cs="CMU Serif"/>
            <w:sz w:val="24"/>
            <w:szCs w:val="24"/>
            <w:lang w:val="en-US"/>
          </w:rPr>
          <m:t>t</m:t>
        </m:r>
      </m:oMath>
      <w:r w:rsidRPr="00B85F8B">
        <w:rPr>
          <w:rFonts w:ascii="CMU Serif" w:eastAsiaTheme="minorEastAsia" w:hAnsi="CMU Serif" w:cs="CMU Serif"/>
          <w:b/>
          <w:bCs/>
          <w:sz w:val="24"/>
          <w:szCs w:val="24"/>
          <w:lang w:val="en-US"/>
        </w:rPr>
        <w:t>–test:</w:t>
      </w:r>
    </w:p>
    <w:p w14:paraId="26DCACDA" w14:textId="2AD50091" w:rsidR="00DB3A04" w:rsidRPr="00B85F8B" w:rsidRDefault="00D054CA" w:rsidP="00684283">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=0</m:t>
        </m:r>
      </m:oMath>
      <w:r w:rsidR="009D0F56" w:rsidRPr="00B85F8B">
        <w:rPr>
          <w:rFonts w:ascii="CMU Serif" w:eastAsiaTheme="minorEastAsia" w:hAnsi="CMU Serif" w:cs="CMU Serif"/>
          <w:sz w:val="24"/>
          <w:szCs w:val="24"/>
          <w:lang w:val="en-US"/>
        </w:rPr>
        <w:t xml:space="preserve"> (</w:t>
      </w:r>
      <w:proofErr w:type="gramStart"/>
      <w:r w:rsidR="009D0F56" w:rsidRPr="00B85F8B">
        <w:rPr>
          <w:rFonts w:ascii="CMU Serif" w:eastAsiaTheme="minorEastAsia" w:hAnsi="CMU Serif" w:cs="CMU Serif"/>
          <w:sz w:val="24"/>
          <w:szCs w:val="24"/>
          <w:lang w:val="en-US"/>
        </w:rPr>
        <w:t>the</w:t>
      </w:r>
      <w:proofErr w:type="gramEnd"/>
      <w:r w:rsidR="009D0F56" w:rsidRPr="00B85F8B">
        <w:rPr>
          <w:rFonts w:ascii="CMU Serif" w:eastAsiaTheme="minorEastAsia" w:hAnsi="CMU Serif" w:cs="CMU Serif"/>
          <w:sz w:val="24"/>
          <w:szCs w:val="24"/>
          <w:lang w:val="en-US"/>
        </w:rPr>
        <w:t xml:space="preserve"> population mean difference between pairs is zero)</w:t>
      </w:r>
    </w:p>
    <w:p w14:paraId="39CAD97B" w14:textId="22602253" w:rsidR="009D0F56" w:rsidRPr="00B85F8B" w:rsidRDefault="00D054CA" w:rsidP="009D0F56">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≠0</m:t>
        </m:r>
      </m:oMath>
      <w:r w:rsidR="009D0F56" w:rsidRPr="00B85F8B">
        <w:rPr>
          <w:rFonts w:ascii="CMU Serif" w:eastAsiaTheme="minorEastAsia" w:hAnsi="CMU Serif" w:cs="CMU Serif"/>
          <w:sz w:val="24"/>
          <w:szCs w:val="24"/>
          <w:lang w:val="en-US"/>
        </w:rPr>
        <w:t xml:space="preserve"> (</w:t>
      </w:r>
      <w:proofErr w:type="gramStart"/>
      <w:r w:rsidR="009D0F56" w:rsidRPr="00B85F8B">
        <w:rPr>
          <w:rFonts w:ascii="CMU Serif" w:eastAsiaTheme="minorEastAsia" w:hAnsi="CMU Serif" w:cs="CMU Serif"/>
          <w:sz w:val="24"/>
          <w:szCs w:val="24"/>
          <w:lang w:val="en-US"/>
        </w:rPr>
        <w:t>the</w:t>
      </w:r>
      <w:proofErr w:type="gramEnd"/>
      <w:r w:rsidR="009D0F56" w:rsidRPr="00B85F8B">
        <w:rPr>
          <w:rFonts w:ascii="CMU Serif" w:eastAsiaTheme="minorEastAsia" w:hAnsi="CMU Serif" w:cs="CMU Serif"/>
          <w:sz w:val="24"/>
          <w:szCs w:val="24"/>
          <w:lang w:val="en-US"/>
        </w:rPr>
        <w:t xml:space="preserve"> population mean difference between pairs is different from zero)</w:t>
      </w:r>
    </w:p>
    <w:p w14:paraId="5D11983A" w14:textId="460A6BBD" w:rsidR="00A63965" w:rsidRPr="00B85F8B" w:rsidRDefault="00A63965" w:rsidP="009D0F5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447D5D08" w14:textId="08132C0D" w:rsidR="00A63965" w:rsidRPr="00B85F8B" w:rsidRDefault="00A63965" w:rsidP="009D0F5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df=25-1=24</m:t>
          </m:r>
        </m:oMath>
      </m:oMathPara>
    </w:p>
    <w:p w14:paraId="27FF77E8" w14:textId="7FB847CD" w:rsidR="003464AE" w:rsidRPr="00B85F8B" w:rsidRDefault="003464AE"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Difference between pairs:</w:t>
      </w:r>
    </w:p>
    <w:p w14:paraId="5BA77E94" w14:textId="54277A09" w:rsidR="003464AE" w:rsidRPr="00B85F8B" w:rsidRDefault="00D054CA" w:rsidP="003464AE">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d</m:t>
              </m:r>
            </m:e>
          </m:acc>
          <m:r>
            <w:rPr>
              <w:rFonts w:ascii="Cambria Math" w:eastAsiaTheme="minorEastAsia" w:hAnsi="Cambria Math" w:cs="CMU Serif"/>
              <w:sz w:val="24"/>
              <w:szCs w:val="24"/>
              <w:lang w:val="en-US"/>
            </w:rPr>
            <m:t>=-0.720</m:t>
          </m:r>
        </m:oMath>
      </m:oMathPara>
    </w:p>
    <w:p w14:paraId="09819F43" w14:textId="3AC84FDE"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s=3.195</m:t>
          </m:r>
        </m:oMath>
      </m:oMathPara>
    </w:p>
    <w:p w14:paraId="31ACCE91" w14:textId="3C15D68C" w:rsidR="003464AE" w:rsidRPr="00B85F8B" w:rsidRDefault="00D054CA" w:rsidP="003464AE">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d</m:t>
                  </m:r>
                </m:e>
              </m:acc>
            </m:sub>
          </m:sSub>
          <m:r>
            <w:rPr>
              <w:rFonts w:ascii="Cambria Math" w:eastAsiaTheme="minorEastAsia" w:hAnsi="Cambria Math" w:cs="CMU Serif"/>
              <w:sz w:val="24"/>
              <w:szCs w:val="24"/>
              <w:lang w:val="en-US"/>
            </w:rPr>
            <m:t>=0.639</m:t>
          </m:r>
        </m:oMath>
      </m:oMathPara>
    </w:p>
    <w:p w14:paraId="2CD48D01" w14:textId="7AF26C1A"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t=-1.13</m:t>
          </m:r>
        </m:oMath>
      </m:oMathPara>
    </w:p>
    <w:p w14:paraId="412A283E" w14:textId="528FC061"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p=0.271</m:t>
          </m:r>
        </m:oMath>
      </m:oMathPara>
    </w:p>
    <w:p w14:paraId="6FD42818" w14:textId="6857B819" w:rsidR="00642B6B" w:rsidRPr="00B85F8B" w:rsidRDefault="00642B6B" w:rsidP="003464AE">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p=0.271&gt;α=0.05</m:t>
        </m:r>
      </m:oMath>
      <w:r w:rsidRPr="00B85F8B">
        <w:rPr>
          <w:rFonts w:ascii="CMU Serif" w:eastAsiaTheme="minorEastAsia" w:hAnsi="CMU Serif" w:cs="CMU Serif"/>
          <w:sz w:val="24"/>
          <w:szCs w:val="24"/>
          <w:lang w:val="en-US"/>
        </w:rPr>
        <w:t>, we fail to reject the null hypothesis and conclude that sex is not a factor in salary.</w:t>
      </w:r>
    </w:p>
    <w:p w14:paraId="083E9710" w14:textId="6435FD94" w:rsidR="00AD3BC6" w:rsidRPr="00B85F8B" w:rsidRDefault="00AD3BC6" w:rsidP="003464AE">
      <w:pPr>
        <w:rPr>
          <w:rFonts w:ascii="CMU Serif" w:eastAsiaTheme="minorEastAsia" w:hAnsi="CMU Serif" w:cs="CMU Serif"/>
          <w:sz w:val="24"/>
          <w:szCs w:val="24"/>
          <w:lang w:val="en-US"/>
        </w:rPr>
      </w:pPr>
    </w:p>
    <w:p w14:paraId="064DFC86" w14:textId="78DD476A" w:rsidR="00AD3BC6" w:rsidRPr="00B85F8B" w:rsidRDefault="00AD3BC6" w:rsidP="003464AE">
      <w:pPr>
        <w:rPr>
          <w:rFonts w:ascii="CMU Serif" w:eastAsiaTheme="minorEastAsia" w:hAnsi="CMU Serif" w:cs="CMU Serif"/>
          <w:sz w:val="24"/>
          <w:szCs w:val="24"/>
          <w:lang w:val="en-US"/>
        </w:rPr>
      </w:pPr>
    </w:p>
    <w:p w14:paraId="5C09AA30" w14:textId="79D2D6DD" w:rsidR="00AD3BC6" w:rsidRPr="00B85F8B" w:rsidRDefault="00AD3BC6" w:rsidP="003464AE">
      <w:pPr>
        <w:rPr>
          <w:rFonts w:ascii="CMU Serif" w:eastAsiaTheme="minorEastAsia" w:hAnsi="CMU Serif" w:cs="CMU Serif"/>
          <w:sz w:val="24"/>
          <w:szCs w:val="24"/>
          <w:lang w:val="en-US"/>
        </w:rPr>
      </w:pPr>
    </w:p>
    <w:p w14:paraId="2889DDEA" w14:textId="4C1316C6" w:rsidR="00AD3BC6" w:rsidRPr="00B85F8B" w:rsidRDefault="00AD3BC6" w:rsidP="003464AE">
      <w:pPr>
        <w:rPr>
          <w:rFonts w:ascii="CMU Serif" w:eastAsiaTheme="minorEastAsia" w:hAnsi="CMU Serif" w:cs="CMU Serif"/>
          <w:sz w:val="24"/>
          <w:szCs w:val="24"/>
          <w:lang w:val="en-US"/>
        </w:rPr>
      </w:pPr>
    </w:p>
    <w:p w14:paraId="135D8FAF" w14:textId="075DF9AE" w:rsidR="00AD3BC6" w:rsidRPr="00B85F8B" w:rsidRDefault="00AD3BC6" w:rsidP="003464AE">
      <w:pPr>
        <w:rPr>
          <w:rFonts w:ascii="CMU Serif" w:eastAsiaTheme="minorEastAsia" w:hAnsi="CMU Serif" w:cs="CMU Serif"/>
          <w:sz w:val="24"/>
          <w:szCs w:val="24"/>
          <w:lang w:val="en-US"/>
        </w:rPr>
      </w:pPr>
    </w:p>
    <w:p w14:paraId="3B40382A" w14:textId="29B786B0" w:rsidR="00AD3BC6" w:rsidRPr="00B85F8B" w:rsidRDefault="00AD3BC6" w:rsidP="003464AE">
      <w:pPr>
        <w:rPr>
          <w:rFonts w:ascii="CMU Serif" w:eastAsiaTheme="minorEastAsia" w:hAnsi="CMU Serif" w:cs="CMU Serif"/>
          <w:sz w:val="24"/>
          <w:szCs w:val="24"/>
          <w:lang w:val="en-US"/>
        </w:rPr>
      </w:pPr>
    </w:p>
    <w:p w14:paraId="00B6E934" w14:textId="041D2C83" w:rsidR="00AD3BC6" w:rsidRPr="00B85F8B" w:rsidRDefault="00AD3BC6" w:rsidP="003464AE">
      <w:pPr>
        <w:rPr>
          <w:rFonts w:ascii="CMU Serif" w:eastAsiaTheme="minorEastAsia" w:hAnsi="CMU Serif" w:cs="CMU Serif"/>
          <w:sz w:val="24"/>
          <w:szCs w:val="24"/>
          <w:lang w:val="en-US"/>
        </w:rPr>
      </w:pPr>
    </w:p>
    <w:p w14:paraId="6E414F0B" w14:textId="5A8239D6" w:rsidR="00AD3BC6" w:rsidRPr="00B85F8B" w:rsidRDefault="00AD3BC6" w:rsidP="003464AE">
      <w:pPr>
        <w:rPr>
          <w:rFonts w:ascii="CMU Serif" w:eastAsiaTheme="minorEastAsia" w:hAnsi="CMU Serif" w:cs="CMU Serif"/>
          <w:sz w:val="24"/>
          <w:szCs w:val="24"/>
          <w:lang w:val="en-US"/>
        </w:rPr>
      </w:pPr>
    </w:p>
    <w:p w14:paraId="50F1A36E" w14:textId="611780E2" w:rsidR="00AD3BC6" w:rsidRPr="00B85F8B" w:rsidRDefault="00AD3BC6" w:rsidP="003464AE">
      <w:pPr>
        <w:rPr>
          <w:rFonts w:ascii="CMU Serif" w:eastAsiaTheme="minorEastAsia" w:hAnsi="CMU Serif" w:cs="CMU Serif"/>
          <w:sz w:val="24"/>
          <w:szCs w:val="24"/>
          <w:lang w:val="en-US"/>
        </w:rPr>
      </w:pPr>
    </w:p>
    <w:p w14:paraId="5DB85AB5" w14:textId="047CAE38" w:rsidR="00AD3BC6" w:rsidRPr="00B85F8B" w:rsidRDefault="00AD3BC6" w:rsidP="003464AE">
      <w:pPr>
        <w:rPr>
          <w:rFonts w:ascii="CMU Serif" w:eastAsiaTheme="minorEastAsia" w:hAnsi="CMU Serif" w:cs="CMU Serif"/>
          <w:sz w:val="24"/>
          <w:szCs w:val="24"/>
          <w:lang w:val="en-US"/>
        </w:rPr>
      </w:pPr>
    </w:p>
    <w:p w14:paraId="3E34535D" w14:textId="786EF963" w:rsidR="00AD3BC6" w:rsidRPr="00B85F8B" w:rsidRDefault="00AD3BC6" w:rsidP="003464AE">
      <w:pPr>
        <w:rPr>
          <w:rFonts w:ascii="CMU Serif" w:eastAsiaTheme="minorEastAsia" w:hAnsi="CMU Serif" w:cs="CMU Serif"/>
          <w:sz w:val="24"/>
          <w:szCs w:val="24"/>
          <w:lang w:val="en-US"/>
        </w:rPr>
      </w:pPr>
    </w:p>
    <w:p w14:paraId="54624CAA" w14:textId="5A23FFC8" w:rsidR="00AD3BC6" w:rsidRPr="00B85F8B" w:rsidRDefault="00AD3BC6" w:rsidP="003464AE">
      <w:pPr>
        <w:rPr>
          <w:rFonts w:ascii="CMU Serif" w:eastAsiaTheme="minorEastAsia" w:hAnsi="CMU Serif" w:cs="CMU Serif"/>
          <w:sz w:val="24"/>
          <w:szCs w:val="24"/>
          <w:lang w:val="en-US"/>
        </w:rPr>
      </w:pPr>
    </w:p>
    <w:p w14:paraId="32187652" w14:textId="6F7FF962" w:rsidR="00AD3BC6" w:rsidRPr="00B85F8B" w:rsidRDefault="00AD3BC6" w:rsidP="003464AE">
      <w:pPr>
        <w:rPr>
          <w:rFonts w:ascii="CMU Serif" w:eastAsiaTheme="minorEastAsia" w:hAnsi="CMU Serif" w:cs="CMU Serif"/>
          <w:sz w:val="24"/>
          <w:szCs w:val="24"/>
          <w:lang w:val="en-US"/>
        </w:rPr>
      </w:pPr>
    </w:p>
    <w:p w14:paraId="1B8F1D63" w14:textId="5C67314F" w:rsidR="00AD3BC6" w:rsidRPr="00B85F8B" w:rsidRDefault="00AD3BC6" w:rsidP="003464AE">
      <w:pPr>
        <w:rPr>
          <w:rFonts w:ascii="CMU Serif" w:eastAsiaTheme="minorEastAsia" w:hAnsi="CMU Serif" w:cs="CMU Serif"/>
          <w:sz w:val="24"/>
          <w:szCs w:val="24"/>
          <w:lang w:val="en-US"/>
        </w:rPr>
      </w:pPr>
    </w:p>
    <w:p w14:paraId="46FDFAE8" w14:textId="78B10CB2" w:rsidR="00AD3BC6" w:rsidRPr="00B85F8B" w:rsidRDefault="00AD3BC6" w:rsidP="003464AE">
      <w:pPr>
        <w:rPr>
          <w:rFonts w:ascii="CMU Serif" w:eastAsiaTheme="minorEastAsia" w:hAnsi="CMU Serif" w:cs="CMU Serif"/>
          <w:sz w:val="24"/>
          <w:szCs w:val="24"/>
          <w:lang w:val="en-US"/>
        </w:rPr>
      </w:pPr>
    </w:p>
    <w:p w14:paraId="344C3FC1" w14:textId="77777777" w:rsidR="0062054F" w:rsidRPr="00B85F8B" w:rsidRDefault="00AD3BC6" w:rsidP="0062054F">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4.</w:t>
      </w:r>
    </w:p>
    <w:p w14:paraId="6C369133" w14:textId="77777777" w:rsidR="0062054F" w:rsidRPr="00B85F8B" w:rsidRDefault="0062054F" w:rsidP="0062054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 xml:space="preserve">S~N(2.5, </m:t>
          </m:r>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0.3</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m:t>
          </m:r>
        </m:oMath>
      </m:oMathPara>
    </w:p>
    <w:p w14:paraId="5E116702" w14:textId="77777777" w:rsidR="00850128" w:rsidRPr="00B85F8B" w:rsidRDefault="00850128" w:rsidP="0062054F">
      <w:pPr>
        <w:rPr>
          <w:rFonts w:ascii="CMU Serif" w:eastAsiaTheme="minorEastAsia" w:hAnsi="CMU Serif" w:cs="CMU Serif"/>
          <w:sz w:val="24"/>
          <w:szCs w:val="24"/>
          <w:lang w:val="en-US"/>
        </w:rPr>
      </w:pPr>
    </w:p>
    <w:p w14:paraId="7A5C2E1F" w14:textId="0C7E2300" w:rsidR="00743741" w:rsidRPr="00B85F8B" w:rsidRDefault="0093258B" w:rsidP="0062054F">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(a)</w:t>
      </w:r>
    </w:p>
    <w:p w14:paraId="208FD4CA" w14:textId="238AA30C"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S&gt;3</m:t>
              </m:r>
            </m:e>
          </m:d>
        </m:oMath>
      </m:oMathPara>
    </w:p>
    <w:p w14:paraId="189DD722" w14:textId="2A7F2011"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3-2.5</m:t>
                  </m:r>
                </m:num>
                <m:den>
                  <m:r>
                    <w:rPr>
                      <w:rFonts w:ascii="Cambria Math" w:eastAsiaTheme="minorEastAsia" w:hAnsi="Cambria Math" w:cs="CMU Serif"/>
                      <w:sz w:val="24"/>
                      <w:szCs w:val="24"/>
                      <w:lang w:val="en-US"/>
                    </w:rPr>
                    <m:t>0.3</m:t>
                  </m:r>
                </m:den>
              </m:f>
            </m:e>
          </m:d>
        </m:oMath>
      </m:oMathPara>
    </w:p>
    <w:p w14:paraId="69FDED10" w14:textId="3F0C2242"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Z&gt;1.667</m:t>
              </m:r>
            </m:e>
          </m:d>
        </m:oMath>
      </m:oMathPara>
    </w:p>
    <w:p w14:paraId="4F8B09F4" w14:textId="5D003B8B"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1.667</m:t>
              </m:r>
            </m:e>
          </m:d>
        </m:oMath>
      </m:oMathPara>
    </w:p>
    <w:p w14:paraId="6CF91F6E" w14:textId="69F68121"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=1-0.9522</m:t>
          </m:r>
        </m:oMath>
      </m:oMathPara>
    </w:p>
    <w:p w14:paraId="30C4B917" w14:textId="5C635D55" w:rsidR="00743741" w:rsidRPr="00B85F8B" w:rsidRDefault="00743741" w:rsidP="003464AE">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0.0478</m:t>
          </m:r>
        </m:oMath>
      </m:oMathPara>
    </w:p>
    <w:p w14:paraId="6B0066C2" w14:textId="09731B5D" w:rsidR="0062054F" w:rsidRPr="00B85F8B" w:rsidRDefault="0062054F" w:rsidP="003464AE">
      <w:pPr>
        <w:rPr>
          <w:rFonts w:ascii="CMU Serif" w:eastAsiaTheme="minorEastAsia" w:hAnsi="CMU Serif" w:cs="CMU Serif"/>
          <w:b/>
          <w:bCs/>
          <w:sz w:val="24"/>
          <w:szCs w:val="24"/>
          <w:lang w:val="en-US"/>
        </w:rPr>
      </w:pPr>
    </w:p>
    <w:p w14:paraId="1FED6E11" w14:textId="78DB4F9A" w:rsidR="0062054F" w:rsidRPr="00B85F8B" w:rsidRDefault="0062054F"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(b)</w:t>
      </w:r>
    </w:p>
    <w:p w14:paraId="1089B82A" w14:textId="1E2673C9" w:rsidR="0062054F"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d>
                <m:dPr>
                  <m:begChr m:val="|"/>
                  <m:endChr m:val="|"/>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S-μ</m:t>
                  </m:r>
                </m:e>
              </m:d>
              <m:r>
                <w:rPr>
                  <w:rFonts w:ascii="Cambria Math" w:eastAsiaTheme="minorEastAsia" w:hAnsi="Cambria Math" w:cs="CMU Serif"/>
                  <w:sz w:val="24"/>
                  <w:szCs w:val="24"/>
                  <w:lang w:val="en-US"/>
                </w:rPr>
                <m:t>≤0.15</m:t>
              </m:r>
            </m:e>
          </m:d>
        </m:oMath>
      </m:oMathPara>
    </w:p>
    <w:p w14:paraId="6C6E266E" w14:textId="39F3FF57" w:rsidR="00850128"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d>
                <m:dPr>
                  <m:begChr m:val="|"/>
                  <m:endChr m:val="|"/>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m:t>
                  </m:r>
                </m:e>
              </m:d>
              <m:r>
                <w:rPr>
                  <w:rFonts w:ascii="Cambria Math" w:eastAsiaTheme="minorEastAsia" w:hAnsi="Cambria Math" w:cs="CMU Serif"/>
                  <w:sz w:val="24"/>
                  <w:szCs w:val="24"/>
                  <w:lang w:val="en-US"/>
                </w:rPr>
                <m: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0.15</m:t>
                  </m:r>
                </m:num>
                <m:den>
                  <m:r>
                    <w:rPr>
                      <w:rFonts w:ascii="Cambria Math" w:eastAsiaTheme="minorEastAsia" w:hAnsi="Cambria Math" w:cs="CMU Serif"/>
                      <w:sz w:val="24"/>
                      <w:szCs w:val="24"/>
                      <w:lang w:val="en-US"/>
                    </w:rPr>
                    <m:t>0.3</m:t>
                  </m:r>
                </m:den>
              </m:f>
            </m:e>
          </m:d>
        </m:oMath>
      </m:oMathPara>
    </w:p>
    <w:p w14:paraId="60978DA3" w14:textId="3AA21DC3" w:rsidR="00850128"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-0.5≤Z&lt;0.5</m:t>
              </m:r>
            </m:e>
          </m:d>
        </m:oMath>
      </m:oMathPara>
    </w:p>
    <w:p w14:paraId="785C95D5" w14:textId="0D7CAC73" w:rsidR="00850128" w:rsidRPr="00B85F8B" w:rsidRDefault="00850128" w:rsidP="000141C8">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=2</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sz w:val="24"/>
                  <w:szCs w:val="24"/>
                  <w:lang w:val="en-US"/>
                </w:rPr>
              </m:ctrlPr>
            </m:dPr>
            <m:e>
              <m:r>
                <m:rPr>
                  <m:sty m:val="p"/>
                </m:rPr>
                <w:rPr>
                  <w:rFonts w:ascii="Cambria Math" w:eastAsiaTheme="minorEastAsia" w:hAnsi="Cambria Math" w:cs="CMU Serif"/>
                  <w:sz w:val="24"/>
                  <w:szCs w:val="24"/>
                  <w:lang w:val="en-US"/>
                </w:rPr>
                <m:t>0.5</m:t>
              </m:r>
            </m:e>
          </m:d>
          <m:r>
            <m:rPr>
              <m:sty m:val="p"/>
            </m:rPr>
            <w:rPr>
              <w:rFonts w:ascii="Cambria Math" w:eastAsiaTheme="minorEastAsia" w:hAnsi="Cambria Math" w:cs="CMU Serif"/>
              <w:sz w:val="24"/>
              <w:szCs w:val="24"/>
              <w:lang w:val="en-US"/>
            </w:rPr>
            <m:t>-1</m:t>
          </m:r>
        </m:oMath>
      </m:oMathPara>
    </w:p>
    <w:p w14:paraId="3FEB614E" w14:textId="19AE0E8E" w:rsidR="007B7ACF" w:rsidRPr="00B85F8B" w:rsidRDefault="007B7ACF"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=2</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0.6915</m:t>
              </m:r>
            </m:e>
          </m:d>
          <m:r>
            <w:rPr>
              <w:rFonts w:ascii="Cambria Math" w:eastAsiaTheme="minorEastAsia" w:hAnsi="Cambria Math" w:cs="CMU Serif"/>
              <w:sz w:val="24"/>
              <w:szCs w:val="24"/>
              <w:lang w:val="en-US"/>
            </w:rPr>
            <m:t>-1</m:t>
          </m:r>
        </m:oMath>
      </m:oMathPara>
    </w:p>
    <w:p w14:paraId="551979A9" w14:textId="03FBC89D" w:rsidR="007B7ACF" w:rsidRPr="00B85F8B" w:rsidRDefault="007B7ACF" w:rsidP="003464AE">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0.3829</m:t>
          </m:r>
        </m:oMath>
      </m:oMathPara>
    </w:p>
    <w:p w14:paraId="7BF571E0" w14:textId="121E89D3" w:rsidR="001F4251" w:rsidRPr="00B85F8B" w:rsidRDefault="001F4251" w:rsidP="003464AE">
      <w:pPr>
        <w:rPr>
          <w:rFonts w:ascii="CMU Serif" w:eastAsiaTheme="minorEastAsia" w:hAnsi="CMU Serif" w:cs="CMU Serif"/>
          <w:sz w:val="24"/>
          <w:szCs w:val="24"/>
          <w:lang w:val="en-US"/>
        </w:rPr>
      </w:pPr>
    </w:p>
    <w:p w14:paraId="389A2969" w14:textId="44DB41F8" w:rsidR="001F4251" w:rsidRPr="00B85F8B" w:rsidRDefault="001F4251"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(c)</w:t>
      </w:r>
    </w:p>
    <w:p w14:paraId="0B6834F8" w14:textId="03E6394F"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S&gt;1.8</m:t>
              </m:r>
            </m:e>
          </m:d>
        </m:oMath>
      </m:oMathPara>
    </w:p>
    <w:p w14:paraId="37C4BE80" w14:textId="25819281"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1.8-2.5</m:t>
                  </m:r>
                </m:num>
                <m:den>
                  <m:r>
                    <w:rPr>
                      <w:rFonts w:ascii="Cambria Math" w:eastAsiaTheme="minorEastAsia" w:hAnsi="Cambria Math" w:cs="CMU Serif"/>
                      <w:sz w:val="24"/>
                      <w:szCs w:val="24"/>
                      <w:lang w:val="en-US"/>
                    </w:rPr>
                    <m:t>0.3</m:t>
                  </m:r>
                </m:den>
              </m:f>
            </m:e>
          </m:d>
        </m:oMath>
      </m:oMathPara>
    </w:p>
    <w:p w14:paraId="11CCF504" w14:textId="7C7E2D6B"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Z&gt;-2.333</m:t>
              </m:r>
            </m:e>
          </m:d>
        </m:oMath>
      </m:oMathPara>
    </w:p>
    <w:p w14:paraId="7EE05CFC" w14:textId="3172E0F3"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2.333</m:t>
              </m:r>
            </m:e>
          </m:d>
        </m:oMath>
      </m:oMathPara>
    </w:p>
    <w:p w14:paraId="005C3B24" w14:textId="0613CBC3"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=1-0.00982</m:t>
          </m:r>
        </m:oMath>
      </m:oMathPara>
    </w:p>
    <w:p w14:paraId="2A7E8E47" w14:textId="5BF22C84"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0.9902</m:t>
          </m:r>
        </m:oMath>
      </m:oMathPara>
    </w:p>
    <w:p w14:paraId="4F6EFC34" w14:textId="67CD79DF" w:rsidR="008801D1" w:rsidRPr="00B85F8B" w:rsidRDefault="008801D1" w:rsidP="003464AE">
      <w:pPr>
        <w:rPr>
          <w:rFonts w:ascii="CMU Serif" w:eastAsiaTheme="minorEastAsia" w:hAnsi="CMU Serif" w:cs="CMU Serif"/>
          <w:sz w:val="24"/>
          <w:szCs w:val="24"/>
          <w:lang w:val="en-US"/>
        </w:rPr>
      </w:pPr>
    </w:p>
    <w:p w14:paraId="50C93C66" w14:textId="531EED78" w:rsidR="00247ECA" w:rsidRPr="00B85F8B" w:rsidRDefault="00247ECA" w:rsidP="003464AE">
      <w:pPr>
        <w:rPr>
          <w:rFonts w:ascii="CMU Serif" w:eastAsiaTheme="minorEastAsia" w:hAnsi="CMU Serif" w:cs="CMU Serif"/>
          <w:sz w:val="24"/>
          <w:szCs w:val="24"/>
          <w:lang w:val="en-US"/>
        </w:rPr>
      </w:pPr>
    </w:p>
    <w:p w14:paraId="6488FB52" w14:textId="2D8133A9" w:rsidR="00247ECA" w:rsidRPr="00B85F8B" w:rsidRDefault="00247ECA"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(d)</w:t>
      </w:r>
    </w:p>
    <w:p w14:paraId="50A79390" w14:textId="3FCB9F7B"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Z&gt;z</m:t>
              </m:r>
            </m:e>
          </m:d>
          <m:r>
            <w:rPr>
              <w:rFonts w:ascii="Cambria Math" w:eastAsiaTheme="minorEastAsia" w:hAnsi="Cambria Math" w:cs="CMU Serif"/>
              <w:sz w:val="24"/>
              <w:szCs w:val="24"/>
              <w:lang w:val="en-US"/>
            </w:rPr>
            <m:t>=0.09</m:t>
          </m:r>
        </m:oMath>
      </m:oMathPara>
    </w:p>
    <w:p w14:paraId="01B1F679" w14:textId="7F9F3E91"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Z≤z</m:t>
              </m:r>
            </m:e>
          </m:d>
          <m:r>
            <w:rPr>
              <w:rFonts w:ascii="Cambria Math" w:eastAsiaTheme="minorEastAsia" w:hAnsi="Cambria Math" w:cs="CMU Serif"/>
              <w:sz w:val="24"/>
              <w:szCs w:val="24"/>
              <w:lang w:val="en-US"/>
            </w:rPr>
            <m:t>=1-0.09=0.91</m:t>
          </m:r>
        </m:oMath>
      </m:oMathPara>
    </w:p>
    <w:p w14:paraId="1B3039FD" w14:textId="22AC87E8"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z=</m:t>
          </m:r>
          <m:sSup>
            <m:sSupPr>
              <m:ctrlPr>
                <w:rPr>
                  <w:rFonts w:ascii="Cambria Math" w:eastAsiaTheme="minorEastAsia" w:hAnsi="Cambria Math" w:cs="CMU Serif"/>
                  <w:i/>
                  <w:sz w:val="24"/>
                  <w:szCs w:val="24"/>
                  <w:lang w:val="en-US"/>
                </w:rPr>
              </m:ctrlPr>
            </m:sSupPr>
            <m:e>
              <m:r>
                <m:rPr>
                  <m:sty m:val="p"/>
                </m:rPr>
                <w:rPr>
                  <w:rFonts w:ascii="Cambria Math" w:eastAsiaTheme="minorEastAsia" w:hAnsi="Cambria Math" w:cs="CMU Serif"/>
                  <w:sz w:val="24"/>
                  <w:szCs w:val="24"/>
                  <w:lang w:val="en-US"/>
                </w:rPr>
                <m:t>Φ</m:t>
              </m:r>
              <m:ctrlPr>
                <w:rPr>
                  <w:rFonts w:ascii="Cambria Math" w:eastAsiaTheme="minorEastAsia" w:hAnsi="Cambria Math" w:cs="CMU Serif"/>
                  <w:sz w:val="24"/>
                  <w:szCs w:val="24"/>
                  <w:lang w:val="en-US"/>
                </w:rPr>
              </m:ctrlPr>
            </m:e>
            <m:sup>
              <m:r>
                <w:rPr>
                  <w:rFonts w:ascii="Cambria Math" w:eastAsiaTheme="minorEastAsia" w:hAnsi="Cambria Math" w:cs="CMU Serif"/>
                  <w:sz w:val="24"/>
                  <w:szCs w:val="24"/>
                  <w:lang w:val="en-US"/>
                </w:rPr>
                <m:t>-1</m:t>
              </m:r>
            </m:sup>
          </m:sSup>
          <m:r>
            <w:rPr>
              <w:rFonts w:ascii="Cambria Math" w:eastAsiaTheme="minorEastAsia" w:hAnsi="Cambria Math" w:cs="CMU Serif"/>
              <w:sz w:val="24"/>
              <w:szCs w:val="24"/>
              <w:lang w:val="en-US"/>
            </w:rPr>
            <m:t>(0.91)</m:t>
          </m:r>
        </m:oMath>
      </m:oMathPara>
    </w:p>
    <w:p w14:paraId="4FE6890D" w14:textId="5FBA0C2F"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z=1.3408</m:t>
          </m:r>
        </m:oMath>
      </m:oMathPara>
    </w:p>
    <w:p w14:paraId="7F723E10" w14:textId="01925AE0" w:rsidR="00247ECA" w:rsidRPr="00B85F8B" w:rsidRDefault="00247ECA" w:rsidP="00247EC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x=μ+zσ=2.5+1.3408</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0.3</m:t>
              </m:r>
            </m:e>
          </m:d>
          <m:r>
            <w:rPr>
              <w:rFonts w:ascii="Cambria Math" w:eastAsiaTheme="minorEastAsia" w:hAnsi="Cambria Math" w:cs="CMU Serif"/>
              <w:sz w:val="24"/>
              <w:szCs w:val="24"/>
              <w:lang w:val="en-US"/>
            </w:rPr>
            <m:t>=2.90</m:t>
          </m:r>
        </m:oMath>
      </m:oMathPara>
    </w:p>
    <w:p w14:paraId="66B4EB4F" w14:textId="0D399D88" w:rsidR="00247ECA" w:rsidRPr="00B85F8B" w:rsidRDefault="00247ECA" w:rsidP="00247ECA">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$2.9 million</w:t>
      </w:r>
      <w:r w:rsidR="007907CD" w:rsidRPr="00B85F8B">
        <w:rPr>
          <w:rFonts w:ascii="CMU Serif" w:eastAsiaTheme="minorEastAsia" w:hAnsi="CMU Serif" w:cs="CMU Serif"/>
          <w:b/>
          <w:bCs/>
          <w:sz w:val="24"/>
          <w:szCs w:val="24"/>
          <w:lang w:val="en-US"/>
        </w:rPr>
        <w:br/>
      </w:r>
    </w:p>
    <w:p w14:paraId="765D1C3B" w14:textId="6D10FB9E" w:rsidR="007907CD" w:rsidRPr="00B85F8B" w:rsidRDefault="007907CD" w:rsidP="00247ECA">
      <w:pPr>
        <w:rPr>
          <w:rFonts w:ascii="CMU Serif" w:eastAsiaTheme="minorEastAsia" w:hAnsi="CMU Serif" w:cs="CMU Serif"/>
          <w:b/>
          <w:bCs/>
          <w:sz w:val="24"/>
          <w:szCs w:val="24"/>
          <w:lang w:val="en-US"/>
        </w:rPr>
      </w:pPr>
    </w:p>
    <w:p w14:paraId="3F91C3BA" w14:textId="560E7CA1" w:rsidR="007907CD" w:rsidRPr="00B85F8B" w:rsidRDefault="007907CD" w:rsidP="00247ECA">
      <w:pPr>
        <w:rPr>
          <w:rFonts w:ascii="CMU Serif" w:eastAsiaTheme="minorEastAsia" w:hAnsi="CMU Serif" w:cs="CMU Serif"/>
          <w:b/>
          <w:bCs/>
          <w:sz w:val="24"/>
          <w:szCs w:val="24"/>
          <w:lang w:val="en-US"/>
        </w:rPr>
      </w:pPr>
    </w:p>
    <w:p w14:paraId="04CFFFF6" w14:textId="3A9B412E" w:rsidR="007907CD" w:rsidRPr="00B85F8B" w:rsidRDefault="007907CD" w:rsidP="00247ECA">
      <w:pPr>
        <w:rPr>
          <w:rFonts w:ascii="CMU Serif" w:eastAsiaTheme="minorEastAsia" w:hAnsi="CMU Serif" w:cs="CMU Serif"/>
          <w:b/>
          <w:bCs/>
          <w:sz w:val="24"/>
          <w:szCs w:val="24"/>
          <w:lang w:val="en-US"/>
        </w:rPr>
      </w:pPr>
    </w:p>
    <w:p w14:paraId="7120601E" w14:textId="02145A02" w:rsidR="007907CD" w:rsidRPr="00B85F8B" w:rsidRDefault="007907CD" w:rsidP="00247ECA">
      <w:pPr>
        <w:rPr>
          <w:rFonts w:ascii="CMU Serif" w:eastAsiaTheme="minorEastAsia" w:hAnsi="CMU Serif" w:cs="CMU Serif"/>
          <w:b/>
          <w:bCs/>
          <w:sz w:val="24"/>
          <w:szCs w:val="24"/>
          <w:lang w:val="en-US"/>
        </w:rPr>
      </w:pPr>
    </w:p>
    <w:p w14:paraId="61CDC2FC" w14:textId="2DBE2999" w:rsidR="007907CD" w:rsidRPr="00B85F8B" w:rsidRDefault="007907CD" w:rsidP="00247ECA">
      <w:pPr>
        <w:rPr>
          <w:rFonts w:ascii="CMU Serif" w:eastAsiaTheme="minorEastAsia" w:hAnsi="CMU Serif" w:cs="CMU Serif"/>
          <w:b/>
          <w:bCs/>
          <w:sz w:val="24"/>
          <w:szCs w:val="24"/>
          <w:lang w:val="en-US"/>
        </w:rPr>
      </w:pPr>
    </w:p>
    <w:p w14:paraId="734E9A36" w14:textId="297EFC56" w:rsidR="007907CD" w:rsidRPr="00B85F8B" w:rsidRDefault="007907CD" w:rsidP="00247ECA">
      <w:pPr>
        <w:rPr>
          <w:rFonts w:ascii="CMU Serif" w:eastAsiaTheme="minorEastAsia" w:hAnsi="CMU Serif" w:cs="CMU Serif"/>
          <w:b/>
          <w:bCs/>
          <w:sz w:val="24"/>
          <w:szCs w:val="24"/>
          <w:lang w:val="en-US"/>
        </w:rPr>
      </w:pPr>
    </w:p>
    <w:p w14:paraId="07A32651" w14:textId="1901B850" w:rsidR="007907CD" w:rsidRPr="00B85F8B" w:rsidRDefault="007907CD" w:rsidP="00247ECA">
      <w:pPr>
        <w:rPr>
          <w:rFonts w:ascii="CMU Serif" w:eastAsiaTheme="minorEastAsia" w:hAnsi="CMU Serif" w:cs="CMU Serif"/>
          <w:b/>
          <w:bCs/>
          <w:sz w:val="24"/>
          <w:szCs w:val="24"/>
          <w:lang w:val="en-US"/>
        </w:rPr>
      </w:pPr>
    </w:p>
    <w:p w14:paraId="72088217" w14:textId="4B73B2ED" w:rsidR="007907CD" w:rsidRPr="00B85F8B" w:rsidRDefault="007907CD" w:rsidP="00247ECA">
      <w:pPr>
        <w:rPr>
          <w:rFonts w:ascii="CMU Serif" w:eastAsiaTheme="minorEastAsia" w:hAnsi="CMU Serif" w:cs="CMU Serif"/>
          <w:b/>
          <w:bCs/>
          <w:sz w:val="24"/>
          <w:szCs w:val="24"/>
          <w:lang w:val="en-US"/>
        </w:rPr>
      </w:pPr>
    </w:p>
    <w:p w14:paraId="30A410A1" w14:textId="211EC4DC" w:rsidR="007907CD" w:rsidRPr="00B85F8B" w:rsidRDefault="007907CD" w:rsidP="00247ECA">
      <w:pPr>
        <w:rPr>
          <w:rFonts w:ascii="CMU Serif" w:eastAsiaTheme="minorEastAsia" w:hAnsi="CMU Serif" w:cs="CMU Serif"/>
          <w:b/>
          <w:bCs/>
          <w:sz w:val="24"/>
          <w:szCs w:val="24"/>
          <w:lang w:val="en-US"/>
        </w:rPr>
      </w:pPr>
    </w:p>
    <w:p w14:paraId="3472F3A1" w14:textId="38F93ACF" w:rsidR="007907CD" w:rsidRPr="00B85F8B" w:rsidRDefault="007907CD" w:rsidP="00247ECA">
      <w:pPr>
        <w:rPr>
          <w:rFonts w:ascii="CMU Serif" w:eastAsiaTheme="minorEastAsia" w:hAnsi="CMU Serif" w:cs="CMU Serif"/>
          <w:b/>
          <w:bCs/>
          <w:sz w:val="24"/>
          <w:szCs w:val="24"/>
          <w:lang w:val="en-US"/>
        </w:rPr>
      </w:pPr>
    </w:p>
    <w:p w14:paraId="4C51F070" w14:textId="7E81DF56" w:rsidR="007907CD" w:rsidRPr="00B85F8B" w:rsidRDefault="007907CD" w:rsidP="00247ECA">
      <w:pPr>
        <w:rPr>
          <w:rFonts w:ascii="CMU Serif" w:eastAsiaTheme="minorEastAsia" w:hAnsi="CMU Serif" w:cs="CMU Serif"/>
          <w:b/>
          <w:bCs/>
          <w:sz w:val="24"/>
          <w:szCs w:val="24"/>
          <w:lang w:val="en-US"/>
        </w:rPr>
      </w:pPr>
    </w:p>
    <w:p w14:paraId="5761E099" w14:textId="60F23F3F" w:rsidR="007907CD" w:rsidRPr="00B85F8B" w:rsidRDefault="007907CD" w:rsidP="00247ECA">
      <w:pPr>
        <w:rPr>
          <w:rFonts w:ascii="CMU Serif" w:eastAsiaTheme="minorEastAsia" w:hAnsi="CMU Serif" w:cs="CMU Serif"/>
          <w:b/>
          <w:bCs/>
          <w:sz w:val="24"/>
          <w:szCs w:val="24"/>
          <w:lang w:val="en-US"/>
        </w:rPr>
      </w:pPr>
    </w:p>
    <w:p w14:paraId="487142C8" w14:textId="3C1BC5E7" w:rsidR="007907CD" w:rsidRPr="00B85F8B" w:rsidRDefault="007907CD" w:rsidP="00247ECA">
      <w:pPr>
        <w:rPr>
          <w:rFonts w:ascii="CMU Serif" w:eastAsiaTheme="minorEastAsia" w:hAnsi="CMU Serif" w:cs="CMU Serif"/>
          <w:b/>
          <w:bCs/>
          <w:sz w:val="24"/>
          <w:szCs w:val="24"/>
          <w:lang w:val="en-US"/>
        </w:rPr>
      </w:pPr>
    </w:p>
    <w:p w14:paraId="10840131" w14:textId="332E7936" w:rsidR="007907CD" w:rsidRPr="00B85F8B" w:rsidRDefault="007907CD" w:rsidP="00247ECA">
      <w:pPr>
        <w:rPr>
          <w:rFonts w:ascii="CMU Serif" w:eastAsiaTheme="minorEastAsia" w:hAnsi="CMU Serif" w:cs="CMU Serif"/>
          <w:b/>
          <w:bCs/>
          <w:sz w:val="24"/>
          <w:szCs w:val="24"/>
          <w:lang w:val="en-US"/>
        </w:rPr>
      </w:pPr>
    </w:p>
    <w:p w14:paraId="18ECE03D" w14:textId="526352E9" w:rsidR="007907CD" w:rsidRPr="00B85F8B" w:rsidRDefault="007907CD" w:rsidP="00247ECA">
      <w:pPr>
        <w:rPr>
          <w:rFonts w:ascii="CMU Serif" w:eastAsiaTheme="minorEastAsia" w:hAnsi="CMU Serif" w:cs="CMU Serif"/>
          <w:b/>
          <w:bCs/>
          <w:sz w:val="24"/>
          <w:szCs w:val="24"/>
          <w:lang w:val="en-US"/>
        </w:rPr>
      </w:pPr>
    </w:p>
    <w:p w14:paraId="47708AD0" w14:textId="438A230E" w:rsidR="007907CD" w:rsidRPr="00B85F8B" w:rsidRDefault="007907CD" w:rsidP="00247ECA">
      <w:pPr>
        <w:rPr>
          <w:rFonts w:ascii="CMU Serif" w:eastAsiaTheme="minorEastAsia" w:hAnsi="CMU Serif" w:cs="CMU Serif"/>
          <w:b/>
          <w:bCs/>
          <w:sz w:val="24"/>
          <w:szCs w:val="24"/>
          <w:lang w:val="en-US"/>
        </w:rPr>
      </w:pPr>
    </w:p>
    <w:p w14:paraId="256FB398" w14:textId="49498A16" w:rsidR="007907CD" w:rsidRPr="00B85F8B" w:rsidRDefault="007907CD" w:rsidP="00247ECA">
      <w:pPr>
        <w:rPr>
          <w:rFonts w:ascii="CMU Serif" w:eastAsiaTheme="minorEastAsia" w:hAnsi="CMU Serif" w:cs="CMU Serif"/>
          <w:b/>
          <w:bCs/>
          <w:sz w:val="24"/>
          <w:szCs w:val="24"/>
          <w:lang w:val="en-US"/>
        </w:rPr>
      </w:pPr>
    </w:p>
    <w:p w14:paraId="25434CDA" w14:textId="21E81F63" w:rsidR="007907CD" w:rsidRPr="00B85F8B" w:rsidRDefault="007907CD" w:rsidP="00247ECA">
      <w:pPr>
        <w:rPr>
          <w:rFonts w:ascii="CMU Serif" w:eastAsiaTheme="minorEastAsia" w:hAnsi="CMU Serif" w:cs="CMU Serif"/>
          <w:b/>
          <w:bCs/>
          <w:sz w:val="24"/>
          <w:szCs w:val="24"/>
          <w:lang w:val="en-US"/>
        </w:rPr>
      </w:pPr>
    </w:p>
    <w:p w14:paraId="6108EAC9" w14:textId="2E240859" w:rsidR="007907CD" w:rsidRPr="00B85F8B" w:rsidRDefault="007907CD" w:rsidP="00247ECA">
      <w:pPr>
        <w:rPr>
          <w:rFonts w:ascii="CMU Serif" w:eastAsiaTheme="minorEastAsia" w:hAnsi="CMU Serif" w:cs="CMU Serif"/>
          <w:b/>
          <w:bCs/>
          <w:sz w:val="24"/>
          <w:szCs w:val="24"/>
          <w:lang w:val="en-US"/>
        </w:rPr>
      </w:pPr>
    </w:p>
    <w:p w14:paraId="37610451" w14:textId="1FEF63EE" w:rsidR="007907CD" w:rsidRPr="00B85F8B" w:rsidRDefault="007907CD" w:rsidP="00247ECA">
      <w:pPr>
        <w:rPr>
          <w:rFonts w:ascii="CMU Serif" w:eastAsiaTheme="minorEastAsia" w:hAnsi="CMU Serif" w:cs="CMU Serif"/>
          <w:b/>
          <w:bCs/>
          <w:sz w:val="24"/>
          <w:szCs w:val="24"/>
          <w:lang w:val="en-US"/>
        </w:rPr>
      </w:pPr>
    </w:p>
    <w:p w14:paraId="4653CDD6" w14:textId="5D81D9E6" w:rsidR="007907CD" w:rsidRPr="00B85F8B" w:rsidRDefault="007907CD" w:rsidP="00247ECA">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5.</w:t>
      </w:r>
    </w:p>
    <w:p w14:paraId="5991269E" w14:textId="2608D38F" w:rsidR="00F7678D" w:rsidRPr="00B85F8B" w:rsidRDefault="00D054CA" w:rsidP="00BB68AD">
      <w:pPr>
        <w:rPr>
          <w:rFonts w:ascii="CMU Serif" w:eastAsiaTheme="minorEastAsia" w:hAnsi="CMU Serif" w:cs="CMU Serif"/>
          <w:b/>
          <w:bCs/>
          <w:sz w:val="24"/>
          <w:szCs w:val="24"/>
          <w:lang w:val="en-US"/>
        </w:rPr>
      </w:pPr>
      <m:oMath>
        <m:sSup>
          <m:sSupPr>
            <m:ctrlPr>
              <w:rPr>
                <w:rFonts w:ascii="Cambria Math" w:eastAsiaTheme="minorEastAsia" w:hAnsi="Cambria Math" w:cs="CMU Serif"/>
                <w:b/>
                <w:bCs/>
                <w:i/>
                <w:sz w:val="24"/>
                <w:szCs w:val="24"/>
                <w:lang w:val="en-US"/>
              </w:rPr>
            </m:ctrlPr>
          </m:sSupPr>
          <m:e>
            <m:r>
              <m:rPr>
                <m:sty m:val="bi"/>
              </m:rPr>
              <w:rPr>
                <w:rFonts w:ascii="Cambria Math" w:eastAsiaTheme="minorEastAsia" w:hAnsi="Cambria Math" w:cs="CMU Serif"/>
                <w:sz w:val="24"/>
                <w:szCs w:val="24"/>
                <w:lang w:val="en-US"/>
              </w:rPr>
              <m:t>χ</m:t>
            </m:r>
          </m:e>
          <m:sup>
            <m:r>
              <m:rPr>
                <m:sty m:val="bi"/>
              </m:rPr>
              <w:rPr>
                <w:rFonts w:ascii="Cambria Math" w:eastAsiaTheme="minorEastAsia" w:hAnsi="Cambria Math" w:cs="CMU Serif"/>
                <w:sz w:val="24"/>
                <w:szCs w:val="24"/>
                <w:lang w:val="en-US"/>
              </w:rPr>
              <m:t>2</m:t>
            </m:r>
          </m:sup>
        </m:sSup>
      </m:oMath>
      <w:r w:rsidR="00F7678D" w:rsidRPr="00B85F8B">
        <w:rPr>
          <w:rFonts w:ascii="CMU Serif" w:eastAsiaTheme="minorEastAsia" w:hAnsi="CMU Serif" w:cs="CMU Serif"/>
          <w:b/>
          <w:bCs/>
          <w:sz w:val="24"/>
          <w:szCs w:val="24"/>
          <w:lang w:val="en-US"/>
        </w:rPr>
        <w:t xml:space="preserve">–test: </w:t>
      </w:r>
    </w:p>
    <w:p w14:paraId="3BA8D0E4" w14:textId="6BFED788" w:rsidR="002E2542" w:rsidRPr="00B85F8B" w:rsidRDefault="00D054CA" w:rsidP="00BB68AD">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oMath>
      <w:r w:rsidR="002E2542" w:rsidRPr="00B85F8B">
        <w:rPr>
          <w:rFonts w:ascii="CMU Serif" w:eastAsiaTheme="minorEastAsia" w:hAnsi="CMU Serif" w:cs="CMU Serif"/>
          <w:sz w:val="24"/>
          <w:szCs w:val="24"/>
          <w:lang w:val="en-US"/>
        </w:rPr>
        <w:t xml:space="preserve"> The ratio of </w:t>
      </w:r>
      <w:proofErr w:type="gramStart"/>
      <w:r w:rsidR="002E2542" w:rsidRPr="00B85F8B">
        <w:rPr>
          <w:rFonts w:ascii="CMU Serif" w:eastAsiaTheme="minorEastAsia" w:hAnsi="CMU Serif" w:cs="CMU Serif"/>
          <w:sz w:val="24"/>
          <w:szCs w:val="24"/>
          <w:lang w:val="en-US"/>
        </w:rPr>
        <w:t>White :</w:t>
      </w:r>
      <w:proofErr w:type="gramEnd"/>
      <w:r w:rsidR="002E2542" w:rsidRPr="00B85F8B">
        <w:rPr>
          <w:rFonts w:ascii="CMU Serif" w:eastAsiaTheme="minorEastAsia" w:hAnsi="CMU Serif" w:cs="CMU Serif"/>
          <w:sz w:val="24"/>
          <w:szCs w:val="24"/>
          <w:lang w:val="en-US"/>
        </w:rPr>
        <w:t xml:space="preserve"> Black : Hispanic employees is the same as </w:t>
      </w:r>
      <m:oMath>
        <m:r>
          <w:rPr>
            <w:rFonts w:ascii="Cambria Math" w:eastAsiaTheme="minorEastAsia" w:hAnsi="Cambria Math" w:cs="CMU Serif"/>
            <w:sz w:val="24"/>
            <w:szCs w:val="24"/>
            <w:lang w:val="en-US"/>
          </w:rPr>
          <m:t>70:12:18</m:t>
        </m:r>
      </m:oMath>
    </w:p>
    <w:p w14:paraId="448A472A" w14:textId="102A3F88" w:rsidR="002E2542" w:rsidRPr="00B85F8B" w:rsidRDefault="00D054CA" w:rsidP="00BB68AD">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oMath>
      <w:r w:rsidR="002E2542" w:rsidRPr="00B85F8B">
        <w:rPr>
          <w:rFonts w:ascii="CMU Serif" w:eastAsiaTheme="minorEastAsia" w:hAnsi="CMU Serif" w:cs="CMU Serif"/>
          <w:sz w:val="24"/>
          <w:szCs w:val="24"/>
          <w:lang w:val="en-US"/>
        </w:rPr>
        <w:t xml:space="preserve"> The ratio of </w:t>
      </w:r>
      <w:proofErr w:type="gramStart"/>
      <w:r w:rsidR="002E2542" w:rsidRPr="00B85F8B">
        <w:rPr>
          <w:rFonts w:ascii="CMU Serif" w:eastAsiaTheme="minorEastAsia" w:hAnsi="CMU Serif" w:cs="CMU Serif"/>
          <w:sz w:val="24"/>
          <w:szCs w:val="24"/>
          <w:lang w:val="en-US"/>
        </w:rPr>
        <w:t>White :</w:t>
      </w:r>
      <w:proofErr w:type="gramEnd"/>
      <w:r w:rsidR="002E2542" w:rsidRPr="00B85F8B">
        <w:rPr>
          <w:rFonts w:ascii="CMU Serif" w:eastAsiaTheme="minorEastAsia" w:hAnsi="CMU Serif" w:cs="CMU Serif"/>
          <w:sz w:val="24"/>
          <w:szCs w:val="24"/>
          <w:lang w:val="en-US"/>
        </w:rPr>
        <w:t xml:space="preserve"> Black : Hispanic employees is different from </w:t>
      </w:r>
      <m:oMath>
        <m:r>
          <w:rPr>
            <w:rFonts w:ascii="Cambria Math" w:eastAsiaTheme="minorEastAsia" w:hAnsi="Cambria Math" w:cs="CMU Serif"/>
            <w:sz w:val="24"/>
            <w:szCs w:val="24"/>
            <w:lang w:val="en-US"/>
          </w:rPr>
          <m:t>70:12:18</m:t>
        </m:r>
      </m:oMath>
    </w:p>
    <w:p w14:paraId="743CA8DF" w14:textId="56EEE660" w:rsidR="002E2542" w:rsidRPr="00B85F8B" w:rsidRDefault="002E2542" w:rsidP="00BB68AD">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6BA099CF" w14:textId="01E4EF64" w:rsidR="002E2542" w:rsidRPr="00B85F8B" w:rsidRDefault="002E2542" w:rsidP="00BB68AD">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df=3-1=2</m:t>
          </m:r>
        </m:oMath>
      </m:oMathPara>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254"/>
        <w:gridCol w:w="2254"/>
        <w:gridCol w:w="2254"/>
        <w:gridCol w:w="2254"/>
      </w:tblGrid>
      <w:tr w:rsidR="007907CD" w:rsidRPr="00B85F8B" w14:paraId="3A190B4F" w14:textId="77777777" w:rsidTr="007907CD">
        <w:tc>
          <w:tcPr>
            <w:tcW w:w="2254" w:type="dxa"/>
            <w:vAlign w:val="center"/>
          </w:tcPr>
          <w:p w14:paraId="7B4E87A9" w14:textId="77777777" w:rsidR="007907CD" w:rsidRPr="00B85F8B" w:rsidRDefault="007907CD" w:rsidP="007907CD">
            <w:pPr>
              <w:jc w:val="center"/>
              <w:rPr>
                <w:rFonts w:ascii="CMU Serif" w:eastAsiaTheme="minorEastAsia" w:hAnsi="CMU Serif" w:cs="CMU Serif"/>
                <w:sz w:val="24"/>
                <w:szCs w:val="24"/>
                <w:lang w:val="en-US"/>
              </w:rPr>
            </w:pPr>
          </w:p>
        </w:tc>
        <w:tc>
          <w:tcPr>
            <w:tcW w:w="2254" w:type="dxa"/>
            <w:vAlign w:val="center"/>
          </w:tcPr>
          <w:p w14:paraId="0EB7548F" w14:textId="69100ED5"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Whites</w:t>
            </w:r>
          </w:p>
        </w:tc>
        <w:tc>
          <w:tcPr>
            <w:tcW w:w="2254" w:type="dxa"/>
            <w:vAlign w:val="center"/>
          </w:tcPr>
          <w:p w14:paraId="2A33B6A9" w14:textId="38B1676B"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Blacks</w:t>
            </w:r>
          </w:p>
        </w:tc>
        <w:tc>
          <w:tcPr>
            <w:tcW w:w="2254" w:type="dxa"/>
            <w:vAlign w:val="center"/>
          </w:tcPr>
          <w:p w14:paraId="1CF33A87" w14:textId="018B0328"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Hispanics</w:t>
            </w:r>
          </w:p>
        </w:tc>
      </w:tr>
      <w:tr w:rsidR="007907CD" w:rsidRPr="00B85F8B" w14:paraId="4A18086C" w14:textId="77777777" w:rsidTr="007907CD">
        <w:tc>
          <w:tcPr>
            <w:tcW w:w="2254" w:type="dxa"/>
            <w:vAlign w:val="center"/>
          </w:tcPr>
          <w:p w14:paraId="6DD3AD5D" w14:textId="405BD42F"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Expected</w:t>
            </w:r>
          </w:p>
        </w:tc>
        <w:tc>
          <w:tcPr>
            <w:tcW w:w="2254" w:type="dxa"/>
            <w:vAlign w:val="center"/>
          </w:tcPr>
          <w:p w14:paraId="6CAEB68D" w14:textId="67FF8BB4"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140</m:t>
                </m:r>
              </m:oMath>
            </m:oMathPara>
          </w:p>
        </w:tc>
        <w:tc>
          <w:tcPr>
            <w:tcW w:w="2254" w:type="dxa"/>
            <w:vAlign w:val="center"/>
          </w:tcPr>
          <w:p w14:paraId="059E437A" w14:textId="59474CC3"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24</m:t>
                </m:r>
              </m:oMath>
            </m:oMathPara>
          </w:p>
        </w:tc>
        <w:tc>
          <w:tcPr>
            <w:tcW w:w="2254" w:type="dxa"/>
            <w:vAlign w:val="center"/>
          </w:tcPr>
          <w:p w14:paraId="238F435D" w14:textId="287717C8"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36</m:t>
                </m:r>
              </m:oMath>
            </m:oMathPara>
          </w:p>
        </w:tc>
      </w:tr>
      <w:tr w:rsidR="007907CD" w:rsidRPr="00B85F8B" w14:paraId="21613E5A" w14:textId="77777777" w:rsidTr="007907CD">
        <w:tc>
          <w:tcPr>
            <w:tcW w:w="2254" w:type="dxa"/>
            <w:vAlign w:val="center"/>
          </w:tcPr>
          <w:p w14:paraId="1707F592" w14:textId="4EE0A021"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Observed</w:t>
            </w:r>
          </w:p>
        </w:tc>
        <w:tc>
          <w:tcPr>
            <w:tcW w:w="2254" w:type="dxa"/>
            <w:vAlign w:val="center"/>
          </w:tcPr>
          <w:p w14:paraId="2764AFD1" w14:textId="2BF219DE"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165</m:t>
                </m:r>
              </m:oMath>
            </m:oMathPara>
          </w:p>
        </w:tc>
        <w:tc>
          <w:tcPr>
            <w:tcW w:w="2254" w:type="dxa"/>
            <w:vAlign w:val="center"/>
          </w:tcPr>
          <w:p w14:paraId="5CB9AD3B" w14:textId="3497B9D9"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14</m:t>
                </m:r>
              </m:oMath>
            </m:oMathPara>
          </w:p>
        </w:tc>
        <w:tc>
          <w:tcPr>
            <w:tcW w:w="2254" w:type="dxa"/>
            <w:vAlign w:val="center"/>
          </w:tcPr>
          <w:p w14:paraId="5A379523" w14:textId="089680D7"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21</m:t>
                </m:r>
              </m:oMath>
            </m:oMathPara>
          </w:p>
        </w:tc>
      </w:tr>
      <w:tr w:rsidR="007601FB" w:rsidRPr="00B85F8B" w14:paraId="02956979" w14:textId="77777777" w:rsidTr="007907CD">
        <w:tc>
          <w:tcPr>
            <w:tcW w:w="2254" w:type="dxa"/>
            <w:vAlign w:val="center"/>
          </w:tcPr>
          <w:p w14:paraId="0C987BA2" w14:textId="1E8D871D" w:rsidR="007601FB" w:rsidRPr="00B85F8B" w:rsidRDefault="00D054CA" w:rsidP="007907CD">
            <w:pPr>
              <w:jc w:val="center"/>
              <w:rPr>
                <w:rFonts w:ascii="CMU Serif" w:eastAsiaTheme="minorEastAsia" w:hAnsi="CMU Serif" w:cs="CMU Serif"/>
                <w:b/>
                <w:bCs/>
                <w:sz w:val="24"/>
                <w:szCs w:val="24"/>
                <w:lang w:val="en-US"/>
              </w:rPr>
            </w:pPr>
            <m:oMathPara>
              <m:oMath>
                <m:f>
                  <m:fPr>
                    <m:ctrlPr>
                      <w:rPr>
                        <w:rFonts w:ascii="Cambria Math" w:eastAsiaTheme="minorEastAsia" w:hAnsi="Cambria Math" w:cs="CMU Serif"/>
                        <w:b/>
                        <w:bCs/>
                        <w:i/>
                        <w:sz w:val="24"/>
                        <w:szCs w:val="24"/>
                        <w:lang w:val="en-US"/>
                      </w:rPr>
                    </m:ctrlPr>
                  </m:fPr>
                  <m:num>
                    <m:r>
                      <m:rPr>
                        <m:sty m:val="b"/>
                      </m:rPr>
                      <w:rPr>
                        <w:rFonts w:ascii="Cambria Math" w:eastAsiaTheme="minorEastAsia" w:hAnsi="Cambria Math" w:cs="CMU Serif"/>
                        <w:sz w:val="24"/>
                        <w:szCs w:val="24"/>
                        <w:lang w:val="en-US"/>
                      </w:rPr>
                      <m:t>Σ</m:t>
                    </m:r>
                    <m:sSup>
                      <m:sSupPr>
                        <m:ctrlPr>
                          <w:rPr>
                            <w:rFonts w:ascii="Cambria Math" w:eastAsiaTheme="minorEastAsia" w:hAnsi="Cambria Math" w:cs="CMU Serif"/>
                            <w:b/>
                            <w:bCs/>
                            <w:i/>
                            <w:sz w:val="24"/>
                            <w:szCs w:val="24"/>
                            <w:lang w:val="en-US"/>
                          </w:rPr>
                        </m:ctrlPr>
                      </m:sSupPr>
                      <m:e>
                        <m:d>
                          <m:dPr>
                            <m:ctrlPr>
                              <w:rPr>
                                <w:rFonts w:ascii="Cambria Math" w:eastAsiaTheme="minorEastAsia" w:hAnsi="Cambria Math" w:cs="CMU Serif"/>
                                <w:b/>
                                <w:bCs/>
                                <w:i/>
                                <w:sz w:val="24"/>
                                <w:szCs w:val="24"/>
                                <w:lang w:val="en-US"/>
                              </w:rPr>
                            </m:ctrlPr>
                          </m:dPr>
                          <m:e>
                            <m:r>
                              <m:rPr>
                                <m:sty m:val="bi"/>
                              </m:rPr>
                              <w:rPr>
                                <w:rFonts w:ascii="Cambria Math" w:eastAsiaTheme="minorEastAsia" w:hAnsi="Cambria Math" w:cs="CMU Serif"/>
                                <w:sz w:val="24"/>
                                <w:szCs w:val="24"/>
                                <w:lang w:val="en-US"/>
                              </w:rPr>
                              <m:t>O-E</m:t>
                            </m:r>
                          </m:e>
                        </m:d>
                      </m:e>
                      <m:sup>
                        <m:r>
                          <m:rPr>
                            <m:sty m:val="bi"/>
                          </m:rPr>
                          <w:rPr>
                            <w:rFonts w:ascii="Cambria Math" w:eastAsiaTheme="minorEastAsia" w:hAnsi="Cambria Math" w:cs="CMU Serif"/>
                            <w:sz w:val="24"/>
                            <w:szCs w:val="24"/>
                            <w:lang w:val="en-US"/>
                          </w:rPr>
                          <m:t>2</m:t>
                        </m:r>
                      </m:sup>
                    </m:sSup>
                  </m:num>
                  <m:den>
                    <m:r>
                      <m:rPr>
                        <m:sty m:val="bi"/>
                      </m:rPr>
                      <w:rPr>
                        <w:rFonts w:ascii="Cambria Math" w:eastAsiaTheme="minorEastAsia" w:hAnsi="Cambria Math" w:cs="CMU Serif"/>
                        <w:sz w:val="24"/>
                        <w:szCs w:val="24"/>
                        <w:lang w:val="en-US"/>
                      </w:rPr>
                      <m:t>E</m:t>
                    </m:r>
                  </m:den>
                </m:f>
              </m:oMath>
            </m:oMathPara>
          </w:p>
        </w:tc>
        <w:tc>
          <w:tcPr>
            <w:tcW w:w="2254" w:type="dxa"/>
            <w:vAlign w:val="center"/>
          </w:tcPr>
          <w:p w14:paraId="50CBB4DE" w14:textId="3F9563E0"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4.464</m:t>
                </m:r>
              </m:oMath>
            </m:oMathPara>
          </w:p>
        </w:tc>
        <w:tc>
          <w:tcPr>
            <w:tcW w:w="2254" w:type="dxa"/>
            <w:vAlign w:val="center"/>
          </w:tcPr>
          <w:p w14:paraId="31E67946" w14:textId="71FFB653"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4.167</m:t>
                </m:r>
              </m:oMath>
            </m:oMathPara>
          </w:p>
        </w:tc>
        <w:tc>
          <w:tcPr>
            <w:tcW w:w="2254" w:type="dxa"/>
            <w:vAlign w:val="center"/>
          </w:tcPr>
          <w:p w14:paraId="71C736FD" w14:textId="4CD1A530"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6.25</m:t>
                </m:r>
              </m:oMath>
            </m:oMathPara>
          </w:p>
        </w:tc>
      </w:tr>
    </w:tbl>
    <w:p w14:paraId="3AEA8AE4" w14:textId="46C0764A" w:rsidR="007907CD" w:rsidRPr="00B85F8B" w:rsidRDefault="007907CD" w:rsidP="00247ECA">
      <w:pPr>
        <w:rPr>
          <w:rFonts w:ascii="CMU Serif" w:eastAsiaTheme="minorEastAsia" w:hAnsi="CMU Serif" w:cs="CMU Serif"/>
          <w:sz w:val="24"/>
          <w:szCs w:val="24"/>
          <w:lang w:val="en-US"/>
        </w:rPr>
      </w:pPr>
    </w:p>
    <w:p w14:paraId="6086E01B" w14:textId="7429AE38" w:rsidR="002E2542" w:rsidRPr="00B85F8B" w:rsidRDefault="002E2542" w:rsidP="00247ECA">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Total </w:t>
      </w: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χ</m:t>
            </m:r>
          </m:e>
          <m:sup>
            <m:r>
              <w:rPr>
                <w:rFonts w:ascii="Cambria Math" w:eastAsiaTheme="minorEastAsia" w:hAnsi="Cambria Math" w:cs="CMU Serif"/>
                <w:sz w:val="24"/>
                <w:szCs w:val="24"/>
                <w:lang w:val="en-US"/>
              </w:rPr>
              <m:t>2</m:t>
            </m:r>
          </m:sup>
        </m:sSup>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2</m:t>
            </m:r>
          </m:e>
        </m:d>
        <m:r>
          <w:rPr>
            <w:rFonts w:ascii="Cambria Math" w:eastAsiaTheme="minorEastAsia" w:hAnsi="Cambria Math" w:cs="CMU Serif"/>
            <w:sz w:val="24"/>
            <w:szCs w:val="24"/>
            <w:lang w:val="en-US"/>
          </w:rPr>
          <m:t>=14.88</m:t>
        </m:r>
      </m:oMath>
    </w:p>
    <w:p w14:paraId="7E0D8F74" w14:textId="152060B8" w:rsidR="002E2542" w:rsidRPr="00B85F8B" w:rsidRDefault="002E2542" w:rsidP="00247EC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p=0.00059</m:t>
          </m:r>
        </m:oMath>
      </m:oMathPara>
    </w:p>
    <w:p w14:paraId="162B1D42" w14:textId="3265C804" w:rsidR="002F3507" w:rsidRPr="00B85F8B" w:rsidRDefault="002F3507" w:rsidP="00247ECA">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p=0.00059&lt;α=0.05</m:t>
        </m:r>
      </m:oMath>
      <w:r w:rsidRPr="00B85F8B">
        <w:rPr>
          <w:rFonts w:ascii="CMU Serif" w:eastAsiaTheme="minorEastAsia" w:hAnsi="CMU Serif" w:cs="CMU Serif"/>
          <w:sz w:val="24"/>
          <w:szCs w:val="24"/>
          <w:lang w:val="en-US"/>
        </w:rPr>
        <w:t>, we reject the null hypothesis and conclude the ratio of employees by race is different from the ratio in the local population. There seems to be strong evidence that the company does engage in prejudicial hiring practices.</w:t>
      </w:r>
    </w:p>
    <w:p w14:paraId="0BA0001C" w14:textId="05B712E7" w:rsidR="001F4251" w:rsidRPr="00B85F8B" w:rsidRDefault="001F4251" w:rsidP="003464AE">
      <w:pPr>
        <w:rPr>
          <w:rFonts w:ascii="CMU Serif" w:eastAsiaTheme="minorEastAsia" w:hAnsi="CMU Serif" w:cs="CMU Serif"/>
          <w:sz w:val="24"/>
          <w:szCs w:val="24"/>
          <w:lang w:val="en-US"/>
        </w:rPr>
      </w:pPr>
    </w:p>
    <w:p w14:paraId="5B5CEC67" w14:textId="16E60602" w:rsidR="002F3507" w:rsidRPr="00B85F8B" w:rsidRDefault="002F3507" w:rsidP="003464AE">
      <w:pPr>
        <w:rPr>
          <w:rFonts w:ascii="CMU Serif" w:eastAsiaTheme="minorEastAsia" w:hAnsi="CMU Serif" w:cs="CMU Serif"/>
          <w:sz w:val="24"/>
          <w:szCs w:val="24"/>
          <w:lang w:val="en-US"/>
        </w:rPr>
      </w:pPr>
    </w:p>
    <w:p w14:paraId="1181455C" w14:textId="274E8A9A" w:rsidR="002F3507" w:rsidRPr="00B85F8B" w:rsidRDefault="002F3507" w:rsidP="003464AE">
      <w:pPr>
        <w:rPr>
          <w:rFonts w:ascii="CMU Serif" w:eastAsiaTheme="minorEastAsia" w:hAnsi="CMU Serif" w:cs="CMU Serif"/>
          <w:sz w:val="24"/>
          <w:szCs w:val="24"/>
          <w:lang w:val="en-US"/>
        </w:rPr>
      </w:pPr>
    </w:p>
    <w:p w14:paraId="0B2807EC" w14:textId="19C49146" w:rsidR="002F3507" w:rsidRPr="00B85F8B" w:rsidRDefault="002F3507" w:rsidP="003464AE">
      <w:pPr>
        <w:rPr>
          <w:rFonts w:ascii="CMU Serif" w:eastAsiaTheme="minorEastAsia" w:hAnsi="CMU Serif" w:cs="CMU Serif"/>
          <w:sz w:val="24"/>
          <w:szCs w:val="24"/>
          <w:lang w:val="en-US"/>
        </w:rPr>
      </w:pPr>
    </w:p>
    <w:p w14:paraId="2505E82C" w14:textId="6EA8AD3C" w:rsidR="002F3507" w:rsidRPr="00B85F8B" w:rsidRDefault="002F3507" w:rsidP="003464AE">
      <w:pPr>
        <w:rPr>
          <w:rFonts w:ascii="CMU Serif" w:eastAsiaTheme="minorEastAsia" w:hAnsi="CMU Serif" w:cs="CMU Serif"/>
          <w:sz w:val="24"/>
          <w:szCs w:val="24"/>
          <w:lang w:val="en-US"/>
        </w:rPr>
      </w:pPr>
    </w:p>
    <w:p w14:paraId="580ABB0D" w14:textId="2EB6BD10" w:rsidR="002F3507" w:rsidRPr="00B85F8B" w:rsidRDefault="002F3507" w:rsidP="003464AE">
      <w:pPr>
        <w:rPr>
          <w:rFonts w:ascii="CMU Serif" w:eastAsiaTheme="minorEastAsia" w:hAnsi="CMU Serif" w:cs="CMU Serif"/>
          <w:sz w:val="24"/>
          <w:szCs w:val="24"/>
          <w:lang w:val="en-US"/>
        </w:rPr>
      </w:pPr>
    </w:p>
    <w:p w14:paraId="337FD266" w14:textId="49B766C0" w:rsidR="002F3507" w:rsidRPr="00B85F8B" w:rsidRDefault="002F3507" w:rsidP="003464AE">
      <w:pPr>
        <w:rPr>
          <w:rFonts w:ascii="CMU Serif" w:eastAsiaTheme="minorEastAsia" w:hAnsi="CMU Serif" w:cs="CMU Serif"/>
          <w:sz w:val="24"/>
          <w:szCs w:val="24"/>
          <w:lang w:val="en-US"/>
        </w:rPr>
      </w:pPr>
    </w:p>
    <w:p w14:paraId="1BEDA978" w14:textId="078B32A5" w:rsidR="002F3507" w:rsidRPr="00B85F8B" w:rsidRDefault="002F3507" w:rsidP="003464AE">
      <w:pPr>
        <w:rPr>
          <w:rFonts w:ascii="CMU Serif" w:eastAsiaTheme="minorEastAsia" w:hAnsi="CMU Serif" w:cs="CMU Serif"/>
          <w:sz w:val="24"/>
          <w:szCs w:val="24"/>
          <w:lang w:val="en-US"/>
        </w:rPr>
      </w:pPr>
    </w:p>
    <w:p w14:paraId="02229373" w14:textId="037F5C67" w:rsidR="002F3507" w:rsidRPr="00B85F8B" w:rsidRDefault="002F3507" w:rsidP="003464AE">
      <w:pPr>
        <w:rPr>
          <w:rFonts w:ascii="CMU Serif" w:eastAsiaTheme="minorEastAsia" w:hAnsi="CMU Serif" w:cs="CMU Serif"/>
          <w:sz w:val="24"/>
          <w:szCs w:val="24"/>
          <w:lang w:val="en-US"/>
        </w:rPr>
      </w:pPr>
    </w:p>
    <w:p w14:paraId="480882AF" w14:textId="098A44F1" w:rsidR="002F3507" w:rsidRPr="00B85F8B" w:rsidRDefault="002F3507" w:rsidP="003464AE">
      <w:pPr>
        <w:rPr>
          <w:rFonts w:ascii="CMU Serif" w:eastAsiaTheme="minorEastAsia" w:hAnsi="CMU Serif" w:cs="CMU Serif"/>
          <w:sz w:val="24"/>
          <w:szCs w:val="24"/>
          <w:lang w:val="en-US"/>
        </w:rPr>
      </w:pPr>
    </w:p>
    <w:p w14:paraId="18837FC9" w14:textId="07C9F845" w:rsidR="002F3507" w:rsidRPr="00B85F8B" w:rsidRDefault="002F3507" w:rsidP="003464AE">
      <w:pPr>
        <w:rPr>
          <w:rFonts w:ascii="CMU Serif" w:eastAsiaTheme="minorEastAsia" w:hAnsi="CMU Serif" w:cs="CMU Serif"/>
          <w:sz w:val="24"/>
          <w:szCs w:val="24"/>
          <w:lang w:val="en-US"/>
        </w:rPr>
      </w:pPr>
    </w:p>
    <w:p w14:paraId="6A463605" w14:textId="22935E8C" w:rsidR="002F3507" w:rsidRPr="00B85F8B" w:rsidRDefault="002F3507" w:rsidP="003464AE">
      <w:pPr>
        <w:rPr>
          <w:rFonts w:ascii="CMU Serif" w:eastAsiaTheme="minorEastAsia" w:hAnsi="CMU Serif" w:cs="CMU Serif"/>
          <w:sz w:val="24"/>
          <w:szCs w:val="24"/>
          <w:lang w:val="en-US"/>
        </w:rPr>
      </w:pPr>
    </w:p>
    <w:p w14:paraId="0A9ED696" w14:textId="64C5F8A2" w:rsidR="002F3507" w:rsidRPr="00B85F8B" w:rsidRDefault="00CA6384"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6.</w:t>
      </w:r>
    </w:p>
    <w:p w14:paraId="19E042CF" w14:textId="70E4A62D" w:rsidR="00CA6384" w:rsidRPr="00B85F8B" w:rsidRDefault="00222F22" w:rsidP="003464AE">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 xml:space="preserve">Independent samples </w:t>
      </w:r>
      <m:oMath>
        <m:r>
          <m:rPr>
            <m:sty m:val="bi"/>
          </m:rPr>
          <w:rPr>
            <w:rFonts w:ascii="Cambria Math" w:eastAsiaTheme="minorEastAsia" w:hAnsi="Cambria Math" w:cs="CMU Serif"/>
            <w:sz w:val="24"/>
            <w:szCs w:val="24"/>
            <w:lang w:val="en-US"/>
          </w:rPr>
          <m:t>t</m:t>
        </m:r>
      </m:oMath>
      <w:r w:rsidRPr="00B85F8B">
        <w:rPr>
          <w:rFonts w:ascii="CMU Serif" w:eastAsiaTheme="minorEastAsia" w:hAnsi="CMU Serif" w:cs="CMU Serif"/>
          <w:b/>
          <w:bCs/>
          <w:sz w:val="24"/>
          <w:szCs w:val="24"/>
          <w:lang w:val="en-US"/>
        </w:rPr>
        <w:t>–test:</w:t>
      </w:r>
    </w:p>
    <w:p w14:paraId="4CAA2217" w14:textId="48CC5199" w:rsidR="00222F22" w:rsidRPr="00B85F8B" w:rsidRDefault="00D054CA" w:rsidP="003464AE">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=0</m:t>
        </m:r>
      </m:oMath>
      <w:r w:rsidR="000A11D6" w:rsidRPr="00B85F8B">
        <w:rPr>
          <w:rFonts w:ascii="CMU Serif" w:eastAsiaTheme="minorEastAsia" w:hAnsi="CMU Serif" w:cs="CMU Serif"/>
          <w:sz w:val="24"/>
          <w:szCs w:val="24"/>
          <w:lang w:val="en-US"/>
        </w:rPr>
        <w:t xml:space="preserve"> (</w:t>
      </w:r>
      <w:proofErr w:type="gramStart"/>
      <w:r w:rsidR="000A11D6" w:rsidRPr="00B85F8B">
        <w:rPr>
          <w:rFonts w:ascii="CMU Serif" w:eastAsiaTheme="minorEastAsia" w:hAnsi="CMU Serif" w:cs="CMU Serif"/>
          <w:sz w:val="24"/>
          <w:szCs w:val="24"/>
          <w:lang w:val="en-US"/>
        </w:rPr>
        <w:t>the</w:t>
      </w:r>
      <w:proofErr w:type="gramEnd"/>
      <w:r w:rsidR="000A11D6" w:rsidRPr="00B85F8B">
        <w:rPr>
          <w:rFonts w:ascii="CMU Serif" w:eastAsiaTheme="minorEastAsia" w:hAnsi="CMU Serif" w:cs="CMU Serif"/>
          <w:sz w:val="24"/>
          <w:szCs w:val="24"/>
          <w:lang w:val="en-US"/>
        </w:rPr>
        <w:t xml:space="preserve"> difference between population means for before and during is zero) </w:t>
      </w:r>
    </w:p>
    <w:p w14:paraId="78DFB693" w14:textId="292EFF80" w:rsidR="0080296C" w:rsidRPr="00B85F8B" w:rsidRDefault="00D054CA" w:rsidP="0080296C">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&gt;0</m:t>
        </m:r>
      </m:oMath>
      <w:r w:rsidR="000A11D6" w:rsidRPr="00B85F8B">
        <w:rPr>
          <w:rFonts w:ascii="CMU Serif" w:eastAsiaTheme="minorEastAsia" w:hAnsi="CMU Serif" w:cs="CMU Serif"/>
          <w:sz w:val="24"/>
          <w:szCs w:val="24"/>
          <w:lang w:val="en-US"/>
        </w:rPr>
        <w:t xml:space="preserve"> (</w:t>
      </w:r>
      <w:proofErr w:type="gramStart"/>
      <w:r w:rsidR="000A11D6" w:rsidRPr="00B85F8B">
        <w:rPr>
          <w:rFonts w:ascii="CMU Serif" w:eastAsiaTheme="minorEastAsia" w:hAnsi="CMU Serif" w:cs="CMU Serif"/>
          <w:sz w:val="24"/>
          <w:szCs w:val="24"/>
          <w:lang w:val="en-US"/>
        </w:rPr>
        <w:t>the</w:t>
      </w:r>
      <w:proofErr w:type="gramEnd"/>
      <w:r w:rsidR="000A11D6" w:rsidRPr="00B85F8B">
        <w:rPr>
          <w:rFonts w:ascii="CMU Serif" w:eastAsiaTheme="minorEastAsia" w:hAnsi="CMU Serif" w:cs="CMU Serif"/>
          <w:sz w:val="24"/>
          <w:szCs w:val="24"/>
          <w:lang w:val="en-US"/>
        </w:rPr>
        <w:t xml:space="preserve"> difference between population means for before and during is greater than zero) </w:t>
      </w:r>
    </w:p>
    <w:p w14:paraId="7E9C68E0" w14:textId="2CA963E3" w:rsidR="0080296C" w:rsidRPr="00B85F8B" w:rsidRDefault="0080296C" w:rsidP="0080296C">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7969BD8C" w14:textId="11997E4E" w:rsidR="007B4549" w:rsidRPr="00B85F8B" w:rsidRDefault="007B4549" w:rsidP="0080296C">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df=10+10-2=18</m:t>
          </m:r>
        </m:oMath>
      </m:oMathPara>
    </w:p>
    <w:p w14:paraId="4CCD2899" w14:textId="03E92B29" w:rsidR="0080296C" w:rsidRPr="00B85F8B" w:rsidRDefault="000A11D6" w:rsidP="0080296C">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For Before:</w:t>
      </w:r>
    </w:p>
    <w:p w14:paraId="23297EA4" w14:textId="472B2715" w:rsidR="000A11D6" w:rsidRPr="00B85F8B" w:rsidRDefault="00D054CA" w:rsidP="000A11D6">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r>
            <w:rPr>
              <w:rFonts w:ascii="Cambria Math" w:eastAsiaTheme="minorEastAsia" w:hAnsi="Cambria Math" w:cs="CMU Serif"/>
              <w:sz w:val="24"/>
              <w:szCs w:val="24"/>
              <w:lang w:val="en-US"/>
            </w:rPr>
            <m:t>=58.70</m:t>
          </m:r>
        </m:oMath>
      </m:oMathPara>
    </w:p>
    <w:p w14:paraId="7C78C6B2" w14:textId="252C70C8" w:rsidR="000A11D6" w:rsidRPr="00B85F8B" w:rsidRDefault="00D054CA"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=5.58</m:t>
          </m:r>
        </m:oMath>
      </m:oMathPara>
    </w:p>
    <w:p w14:paraId="34EF699F" w14:textId="55751F51" w:rsidR="000A11D6" w:rsidRPr="00B85F8B" w:rsidRDefault="00D054CA"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sub>
          </m:sSub>
          <m:r>
            <w:rPr>
              <w:rFonts w:ascii="Cambria Math" w:eastAsiaTheme="minorEastAsia" w:hAnsi="Cambria Math" w:cs="CMU Serif"/>
              <w:sz w:val="24"/>
              <w:szCs w:val="24"/>
              <w:lang w:val="en-US"/>
            </w:rPr>
            <m:t>=1.8</m:t>
          </m:r>
        </m:oMath>
      </m:oMathPara>
    </w:p>
    <w:p w14:paraId="52FAC3E0" w14:textId="650702F5" w:rsidR="000A11D6" w:rsidRPr="00B85F8B" w:rsidRDefault="000A11D6" w:rsidP="000A11D6">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For During:</w:t>
      </w:r>
    </w:p>
    <w:p w14:paraId="7939382C" w14:textId="77777777" w:rsidR="000A11D6" w:rsidRPr="00B85F8B" w:rsidRDefault="00D054CA" w:rsidP="000A11D6">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r>
            <w:rPr>
              <w:rFonts w:ascii="Cambria Math" w:eastAsiaTheme="minorEastAsia" w:hAnsi="Cambria Math" w:cs="CMU Serif"/>
              <w:sz w:val="24"/>
              <w:szCs w:val="24"/>
              <w:lang w:val="en-US"/>
            </w:rPr>
            <m:t>=58.70</m:t>
          </m:r>
        </m:oMath>
      </m:oMathPara>
    </w:p>
    <w:p w14:paraId="232CDAFC" w14:textId="77777777" w:rsidR="000A11D6" w:rsidRPr="00B85F8B" w:rsidRDefault="00D054CA"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=5.58</m:t>
          </m:r>
        </m:oMath>
      </m:oMathPara>
    </w:p>
    <w:p w14:paraId="0AD9B7B6" w14:textId="7D1EDF98" w:rsidR="000A11D6" w:rsidRPr="00B85F8B" w:rsidRDefault="00D054CA"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sub>
          </m:sSub>
          <m:r>
            <w:rPr>
              <w:rFonts w:ascii="Cambria Math" w:eastAsiaTheme="minorEastAsia" w:hAnsi="Cambria Math" w:cs="CMU Serif"/>
              <w:sz w:val="24"/>
              <w:szCs w:val="24"/>
              <w:lang w:val="en-US"/>
            </w:rPr>
            <m:t>=1.8</m:t>
          </m:r>
        </m:oMath>
      </m:oMathPara>
    </w:p>
    <w:p w14:paraId="2474B751" w14:textId="008954DA" w:rsidR="007B4549" w:rsidRPr="00B85F8B" w:rsidRDefault="007B4549" w:rsidP="000A11D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t=3.78</m:t>
          </m:r>
        </m:oMath>
      </m:oMathPara>
    </w:p>
    <w:p w14:paraId="2F88E1A0" w14:textId="2FC28E18" w:rsidR="007B4549" w:rsidRPr="00B85F8B" w:rsidRDefault="007B4549" w:rsidP="000A11D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p=0.001</m:t>
          </m:r>
        </m:oMath>
      </m:oMathPara>
    </w:p>
    <w:p w14:paraId="55D202DD" w14:textId="7A572009" w:rsidR="007B4549" w:rsidRPr="00B85F8B" w:rsidRDefault="007B4549" w:rsidP="000A11D6">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p=0.001&lt;α=0.05</m:t>
        </m:r>
      </m:oMath>
      <w:r w:rsidRPr="00B85F8B">
        <w:rPr>
          <w:rFonts w:ascii="CMU Serif" w:eastAsiaTheme="minorEastAsia" w:hAnsi="CMU Serif" w:cs="CMU Serif"/>
          <w:sz w:val="24"/>
          <w:szCs w:val="24"/>
          <w:lang w:val="en-US"/>
        </w:rPr>
        <w:t xml:space="preserve">, we reject the null </w:t>
      </w:r>
      <w:r w:rsidR="00C45DAB" w:rsidRPr="00B85F8B">
        <w:rPr>
          <w:rFonts w:ascii="CMU Serif" w:eastAsiaTheme="minorEastAsia" w:hAnsi="CMU Serif" w:cs="CMU Serif"/>
          <w:sz w:val="24"/>
          <w:szCs w:val="24"/>
          <w:lang w:val="en-US"/>
        </w:rPr>
        <w:t xml:space="preserve">hypothesis and conclude that the </w:t>
      </w:r>
      <w:r w:rsidR="00482C64" w:rsidRPr="00B85F8B">
        <w:rPr>
          <w:rFonts w:ascii="CMU Serif" w:eastAsiaTheme="minorEastAsia" w:hAnsi="CMU Serif" w:cs="CMU Serif"/>
          <w:sz w:val="24"/>
          <w:szCs w:val="24"/>
          <w:lang w:val="en-US"/>
        </w:rPr>
        <w:t xml:space="preserve">since the sales during the campaign are larger than before, the </w:t>
      </w:r>
      <w:r w:rsidR="00C45DAB" w:rsidRPr="00B85F8B">
        <w:rPr>
          <w:rFonts w:ascii="CMU Serif" w:eastAsiaTheme="minorEastAsia" w:hAnsi="CMU Serif" w:cs="CMU Serif"/>
          <w:sz w:val="24"/>
          <w:szCs w:val="24"/>
          <w:lang w:val="en-US"/>
        </w:rPr>
        <w:t>advertising campaign was successful.</w:t>
      </w:r>
    </w:p>
    <w:p w14:paraId="7B74E324" w14:textId="4E3ACF3E" w:rsidR="000A168B" w:rsidRPr="00B85F8B" w:rsidRDefault="000A168B" w:rsidP="000A11D6">
      <w:pPr>
        <w:rPr>
          <w:rFonts w:ascii="CMU Serif" w:eastAsiaTheme="minorEastAsia" w:hAnsi="CMU Serif" w:cs="CMU Serif"/>
          <w:sz w:val="24"/>
          <w:szCs w:val="24"/>
          <w:lang w:val="en-US"/>
        </w:rPr>
      </w:pPr>
    </w:p>
    <w:p w14:paraId="412D5E68" w14:textId="048B904E" w:rsidR="000A168B" w:rsidRPr="00B85F8B" w:rsidRDefault="000A168B" w:rsidP="000A11D6">
      <w:pPr>
        <w:rPr>
          <w:rFonts w:ascii="CMU Serif" w:eastAsiaTheme="minorEastAsia" w:hAnsi="CMU Serif" w:cs="CMU Serif"/>
          <w:sz w:val="24"/>
          <w:szCs w:val="24"/>
          <w:lang w:val="en-US"/>
        </w:rPr>
      </w:pPr>
    </w:p>
    <w:p w14:paraId="792BAF9D" w14:textId="1BFD0B7B" w:rsidR="000A168B" w:rsidRPr="00B85F8B" w:rsidRDefault="000A168B" w:rsidP="000A11D6">
      <w:pPr>
        <w:rPr>
          <w:rFonts w:ascii="CMU Serif" w:eastAsiaTheme="minorEastAsia" w:hAnsi="CMU Serif" w:cs="CMU Serif"/>
          <w:sz w:val="24"/>
          <w:szCs w:val="24"/>
          <w:lang w:val="en-US"/>
        </w:rPr>
      </w:pPr>
    </w:p>
    <w:p w14:paraId="55AE2175" w14:textId="1446730D" w:rsidR="000A168B" w:rsidRPr="00B85F8B" w:rsidRDefault="000A168B" w:rsidP="000A11D6">
      <w:pPr>
        <w:rPr>
          <w:rFonts w:ascii="CMU Serif" w:eastAsiaTheme="minorEastAsia" w:hAnsi="CMU Serif" w:cs="CMU Serif"/>
          <w:sz w:val="24"/>
          <w:szCs w:val="24"/>
          <w:lang w:val="en-US"/>
        </w:rPr>
      </w:pPr>
    </w:p>
    <w:p w14:paraId="6DB882A0" w14:textId="5A782A36" w:rsidR="000A168B" w:rsidRPr="00B85F8B" w:rsidRDefault="000A168B" w:rsidP="000A11D6">
      <w:pPr>
        <w:rPr>
          <w:rFonts w:ascii="CMU Serif" w:eastAsiaTheme="minorEastAsia" w:hAnsi="CMU Serif" w:cs="CMU Serif"/>
          <w:sz w:val="24"/>
          <w:szCs w:val="24"/>
          <w:lang w:val="en-US"/>
        </w:rPr>
      </w:pPr>
    </w:p>
    <w:p w14:paraId="4EF83DA5" w14:textId="2461CF97" w:rsidR="000A168B" w:rsidRPr="00B85F8B" w:rsidRDefault="000A168B" w:rsidP="000A11D6">
      <w:pPr>
        <w:rPr>
          <w:rFonts w:ascii="CMU Serif" w:eastAsiaTheme="minorEastAsia" w:hAnsi="CMU Serif" w:cs="CMU Serif"/>
          <w:sz w:val="24"/>
          <w:szCs w:val="24"/>
          <w:lang w:val="en-US"/>
        </w:rPr>
      </w:pPr>
    </w:p>
    <w:p w14:paraId="576595DE" w14:textId="6F334075" w:rsidR="000A168B" w:rsidRPr="00B85F8B" w:rsidRDefault="000A168B" w:rsidP="000A11D6">
      <w:pPr>
        <w:rPr>
          <w:rFonts w:ascii="CMU Serif" w:eastAsiaTheme="minorEastAsia" w:hAnsi="CMU Serif" w:cs="CMU Serif"/>
          <w:sz w:val="24"/>
          <w:szCs w:val="24"/>
          <w:lang w:val="en-US"/>
        </w:rPr>
      </w:pPr>
    </w:p>
    <w:p w14:paraId="1C3CCE67" w14:textId="63C70FAC" w:rsidR="000A168B" w:rsidRPr="00B85F8B" w:rsidRDefault="000A168B" w:rsidP="000A11D6">
      <w:pPr>
        <w:rPr>
          <w:rFonts w:ascii="CMU Serif" w:eastAsiaTheme="minorEastAsia" w:hAnsi="CMU Serif" w:cs="CMU Serif"/>
          <w:sz w:val="24"/>
          <w:szCs w:val="24"/>
          <w:lang w:val="en-US"/>
        </w:rPr>
      </w:pPr>
    </w:p>
    <w:p w14:paraId="66B1138C" w14:textId="3247C870" w:rsidR="000A168B" w:rsidRPr="00B85F8B" w:rsidRDefault="000A168B" w:rsidP="000A11D6">
      <w:pPr>
        <w:rPr>
          <w:rFonts w:ascii="CMU Serif" w:eastAsiaTheme="minorEastAsia" w:hAnsi="CMU Serif" w:cs="CMU Serif"/>
          <w:sz w:val="24"/>
          <w:szCs w:val="24"/>
          <w:lang w:val="en-US"/>
        </w:rPr>
      </w:pPr>
    </w:p>
    <w:p w14:paraId="56E5B78D" w14:textId="455439A4" w:rsidR="0080296C" w:rsidRPr="00B85F8B" w:rsidRDefault="008F43E9"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7.</w:t>
      </w:r>
    </w:p>
    <w:p w14:paraId="4B34117C" w14:textId="21E22983" w:rsidR="008F43E9" w:rsidRPr="00B85F8B" w:rsidRDefault="008F43E9" w:rsidP="003464AE">
      <w:pPr>
        <w:rPr>
          <w:rFonts w:ascii="CMU Serif" w:eastAsiaTheme="minorEastAsia" w:hAnsi="CMU Serif" w:cs="CMU Serif"/>
          <w:sz w:val="24"/>
          <w:szCs w:val="24"/>
          <w:lang w:val="en-US"/>
        </w:rPr>
      </w:pPr>
      <w:r w:rsidRPr="00B85F8B">
        <w:rPr>
          <w:noProof/>
          <w:lang w:val="en-US"/>
        </w:rPr>
        <w:drawing>
          <wp:inline distT="0" distB="0" distL="0" distR="0" wp14:anchorId="33F1D502" wp14:editId="5F858F95">
            <wp:extent cx="5505450" cy="3019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05450" cy="3019425"/>
                    </a:xfrm>
                    <a:prstGeom prst="rect">
                      <a:avLst/>
                    </a:prstGeom>
                  </pic:spPr>
                </pic:pic>
              </a:graphicData>
            </a:graphic>
          </wp:inline>
        </w:drawing>
      </w:r>
    </w:p>
    <w:p w14:paraId="7C5F4D05" w14:textId="584DAFC5" w:rsidR="008F43E9" w:rsidRPr="00B85F8B" w:rsidRDefault="008F43E9" w:rsidP="003464AE">
      <w:pPr>
        <w:rPr>
          <w:rFonts w:ascii="CMU Serif" w:eastAsiaTheme="minorEastAsia" w:hAnsi="CMU Serif" w:cs="CMU Serif"/>
          <w:sz w:val="24"/>
          <w:szCs w:val="24"/>
          <w:lang w:val="en-US"/>
        </w:rPr>
      </w:pPr>
    </w:p>
    <w:p w14:paraId="375CEC0A" w14:textId="681754A8" w:rsidR="008F43E9" w:rsidRPr="00B85F8B" w:rsidRDefault="008F43E9" w:rsidP="003464AE">
      <w:pPr>
        <w:rPr>
          <w:rFonts w:ascii="CMU Serif" w:eastAsiaTheme="minorEastAsia" w:hAnsi="CMU Serif" w:cs="CMU Serif"/>
          <w:sz w:val="24"/>
          <w:szCs w:val="24"/>
          <w:lang w:val="en-US"/>
        </w:rPr>
      </w:pPr>
      <m:oMathPara>
        <m:oMathParaPr>
          <m:jc m:val="left"/>
        </m:oMathParaPr>
        <m:oMath>
          <m:r>
            <m:rPr>
              <m:sty m:val="p"/>
            </m:rPr>
            <w:rPr>
              <w:rFonts w:ascii="Cambria Math" w:eastAsiaTheme="minorEastAsia" w:hAnsi="Cambria Math" w:cs="CMU Serif"/>
              <w:sz w:val="24"/>
              <w:szCs w:val="24"/>
              <w:lang w:val="en-US"/>
            </w:rPr>
            <m:t>Σ</m:t>
          </m:r>
          <m:r>
            <w:rPr>
              <w:rFonts w:ascii="Cambria Math" w:eastAsiaTheme="minorEastAsia" w:hAnsi="Cambria Math" w:cs="CMU Serif"/>
              <w:sz w:val="24"/>
              <w:szCs w:val="24"/>
              <w:lang w:val="en-US"/>
            </w:rPr>
            <m:t>x=680</m:t>
          </m:r>
        </m:oMath>
      </m:oMathPara>
    </w:p>
    <w:p w14:paraId="62179DD3" w14:textId="14122F12"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m:t>
              </m:r>
            </m:sub>
          </m:sSub>
          <m:r>
            <w:rPr>
              <w:rFonts w:ascii="Cambria Math" w:eastAsiaTheme="minorEastAsia" w:hAnsi="Cambria Math" w:cs="CMU Serif"/>
              <w:sz w:val="24"/>
              <w:szCs w:val="24"/>
              <w:lang w:val="en-US"/>
            </w:rPr>
            <m:t>=16355.333</m:t>
          </m:r>
        </m:oMath>
      </m:oMathPara>
    </w:p>
    <w:p w14:paraId="18A47B0A" w14:textId="17DDF96E" w:rsidR="008F43E9" w:rsidRPr="00B85F8B" w:rsidRDefault="008F43E9" w:rsidP="003464AE">
      <w:pPr>
        <w:rPr>
          <w:rFonts w:ascii="CMU Serif" w:eastAsiaTheme="minorEastAsia" w:hAnsi="CMU Serif" w:cs="CMU Serif"/>
          <w:sz w:val="24"/>
          <w:szCs w:val="24"/>
          <w:lang w:val="en-US"/>
        </w:rPr>
      </w:pPr>
      <m:oMathPara>
        <m:oMathParaPr>
          <m:jc m:val="left"/>
        </m:oMathParaPr>
        <m:oMath>
          <m:r>
            <m:rPr>
              <m:sty m:val="p"/>
            </m:rPr>
            <w:rPr>
              <w:rFonts w:ascii="Cambria Math" w:eastAsiaTheme="minorEastAsia" w:hAnsi="Cambria Math" w:cs="CMU Serif"/>
              <w:sz w:val="24"/>
              <w:szCs w:val="24"/>
              <w:lang w:val="en-US"/>
            </w:rPr>
            <m:t>Σ</m:t>
          </m:r>
          <m:r>
            <w:rPr>
              <w:rFonts w:ascii="Cambria Math" w:eastAsiaTheme="minorEastAsia" w:hAnsi="Cambria Math" w:cs="CMU Serif"/>
              <w:sz w:val="24"/>
              <w:szCs w:val="24"/>
              <w:lang w:val="en-US"/>
            </w:rPr>
            <m:t>y=4.9</m:t>
          </m:r>
        </m:oMath>
      </m:oMathPara>
    </w:p>
    <w:p w14:paraId="39B6A077" w14:textId="0C22B001"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y</m:t>
              </m:r>
            </m:sub>
          </m:sSub>
          <m:r>
            <w:rPr>
              <w:rFonts w:ascii="Cambria Math" w:eastAsiaTheme="minorEastAsia" w:hAnsi="Cambria Math" w:cs="CMU Serif"/>
              <w:sz w:val="24"/>
              <w:szCs w:val="24"/>
              <w:lang w:val="en-US"/>
            </w:rPr>
            <m:t>=0.428</m:t>
          </m:r>
        </m:oMath>
      </m:oMathPara>
    </w:p>
    <w:p w14:paraId="29C6BADB" w14:textId="6A4536BA"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xy</m:t>
              </m:r>
            </m:sub>
          </m:sSub>
          <m:r>
            <w:rPr>
              <w:rFonts w:ascii="Cambria Math" w:eastAsiaTheme="minorEastAsia" w:hAnsi="Cambria Math" w:cs="CMU Serif"/>
              <w:sz w:val="24"/>
              <w:szCs w:val="24"/>
              <w:lang w:val="en-US"/>
            </w:rPr>
            <m:t>=78.467</m:t>
          </m:r>
        </m:oMath>
      </m:oMathPara>
    </w:p>
    <w:p w14:paraId="7C5163FE" w14:textId="55CB86B8"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r=</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xy</m:t>
                  </m:r>
                </m:sub>
              </m:sSub>
            </m:num>
            <m:den>
              <m:rad>
                <m:radPr>
                  <m:degHide m:val="1"/>
                  <m:ctrlPr>
                    <w:rPr>
                      <w:rFonts w:ascii="Cambria Math" w:eastAsiaTheme="minorEastAsia" w:hAnsi="Cambria Math" w:cs="CMU Serif"/>
                      <w:i/>
                      <w:sz w:val="24"/>
                      <w:szCs w:val="24"/>
                      <w:lang w:val="en-US"/>
                    </w:rPr>
                  </m:ctrlPr>
                </m:radPr>
                <m:deg/>
                <m:e>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m:t>
                      </m:r>
                    </m:sub>
                  </m:sSub>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y</m:t>
                      </m:r>
                    </m:sub>
                  </m:sSub>
                </m:e>
              </m:rad>
            </m:den>
          </m:f>
          <m:r>
            <w:rPr>
              <w:rFonts w:ascii="Cambria Math" w:eastAsiaTheme="minorEastAsia" w:hAnsi="Cambria Math" w:cs="CMU Serif"/>
              <w:sz w:val="24"/>
              <w:szCs w:val="24"/>
              <w:lang w:val="en-US"/>
            </w:rPr>
            <m:t>=0.9375</m:t>
          </m:r>
        </m:oMath>
      </m:oMathPara>
    </w:p>
    <w:p w14:paraId="7BFC2DB6" w14:textId="526AB358" w:rsidR="00A871C8" w:rsidRPr="00B85F8B" w:rsidRDefault="00D054CA" w:rsidP="003464AE">
      <w:pPr>
        <w:rPr>
          <w:rFonts w:ascii="CMU Serif" w:eastAsiaTheme="minorEastAsia" w:hAnsi="CMU Serif" w:cs="CMU Serif"/>
          <w:sz w:val="24"/>
          <w:szCs w:val="24"/>
          <w:lang w:val="en-US"/>
        </w:rPr>
      </w:pPr>
      <m:oMathPara>
        <m:oMathParaPr>
          <m:jc m:val="left"/>
        </m:oMathParaP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r</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=0.8789</m:t>
          </m:r>
        </m:oMath>
      </m:oMathPara>
    </w:p>
    <w:p w14:paraId="626F24D0" w14:textId="461D256F" w:rsidR="00652490" w:rsidRPr="00B85F8B" w:rsidRDefault="00652490"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The coefficient of determination </w:t>
      </w:r>
      <w:proofErr w:type="gramStart"/>
      <w:r w:rsidRPr="00B85F8B">
        <w:rPr>
          <w:rFonts w:ascii="CMU Serif" w:eastAsiaTheme="minorEastAsia" w:hAnsi="CMU Serif" w:cs="CMU Serif"/>
          <w:sz w:val="24"/>
          <w:szCs w:val="24"/>
          <w:lang w:val="en-US"/>
        </w:rPr>
        <w:t xml:space="preserve">is </w:t>
      </w:r>
      <w:proofErr w:type="gramEnd"/>
      <m:oMath>
        <m:r>
          <w:rPr>
            <w:rFonts w:ascii="Cambria Math" w:eastAsiaTheme="minorEastAsia" w:hAnsi="Cambria Math" w:cs="CMU Serif"/>
            <w:sz w:val="24"/>
            <w:szCs w:val="24"/>
            <w:lang w:val="en-US"/>
          </w:rPr>
          <m:t>0.8789</m:t>
        </m:r>
      </m:oMath>
      <w:r w:rsidRPr="00B85F8B">
        <w:rPr>
          <w:rFonts w:ascii="CMU Serif" w:eastAsiaTheme="minorEastAsia" w:hAnsi="CMU Serif" w:cs="CMU Serif"/>
          <w:sz w:val="24"/>
          <w:szCs w:val="24"/>
          <w:lang w:val="en-US"/>
        </w:rPr>
        <w:t xml:space="preserve">, which means that </w:t>
      </w:r>
      <m:oMath>
        <m:r>
          <w:rPr>
            <w:rFonts w:ascii="Cambria Math" w:eastAsiaTheme="minorEastAsia" w:hAnsi="Cambria Math" w:cs="CMU Serif"/>
            <w:sz w:val="24"/>
            <w:szCs w:val="24"/>
            <w:lang w:val="en-US"/>
          </w:rPr>
          <m:t>87.9%</m:t>
        </m:r>
      </m:oMath>
      <w:r w:rsidRPr="00B85F8B">
        <w:rPr>
          <w:rFonts w:ascii="CMU Serif" w:eastAsiaTheme="minorEastAsia" w:hAnsi="CMU Serif" w:cs="CMU Serif"/>
          <w:sz w:val="24"/>
          <w:szCs w:val="24"/>
          <w:lang w:val="en-US"/>
        </w:rPr>
        <w:t xml:space="preserve"> of varia</w:t>
      </w:r>
      <w:proofErr w:type="spellStart"/>
      <w:r w:rsidR="00B85F8B" w:rsidRPr="00B85F8B">
        <w:rPr>
          <w:rFonts w:ascii="CMU Serif" w:eastAsiaTheme="minorEastAsia" w:hAnsi="CMU Serif" w:cs="CMU Serif"/>
          <w:sz w:val="24"/>
          <w:szCs w:val="24"/>
          <w:lang w:val="en-US"/>
        </w:rPr>
        <w:t>tion</w:t>
      </w:r>
      <w:proofErr w:type="spellEnd"/>
      <w:r w:rsidRPr="00B85F8B">
        <w:rPr>
          <w:rFonts w:ascii="CMU Serif" w:eastAsiaTheme="minorEastAsia" w:hAnsi="CMU Serif" w:cs="CMU Serif"/>
          <w:sz w:val="24"/>
          <w:szCs w:val="24"/>
          <w:lang w:val="en-US"/>
        </w:rPr>
        <w:t xml:space="preserve"> in </w:t>
      </w:r>
      <m:oMath>
        <m:r>
          <w:rPr>
            <w:rFonts w:ascii="Cambria Math" w:eastAsiaTheme="minorEastAsia" w:hAnsi="Cambria Math" w:cs="CMU Serif"/>
            <w:sz w:val="24"/>
            <w:szCs w:val="24"/>
            <w:lang w:val="en-US"/>
          </w:rPr>
          <m:t>y</m:t>
        </m:r>
      </m:oMath>
      <w:r w:rsidRPr="00B85F8B">
        <w:rPr>
          <w:rFonts w:ascii="CMU Serif" w:eastAsiaTheme="minorEastAsia" w:hAnsi="CMU Serif" w:cs="CMU Serif"/>
          <w:sz w:val="24"/>
          <w:szCs w:val="24"/>
          <w:lang w:val="en-US"/>
        </w:rPr>
        <w:t xml:space="preserve"> </w:t>
      </w:r>
      <w:r w:rsidR="00B85F8B" w:rsidRPr="00B85F8B">
        <w:rPr>
          <w:rFonts w:ascii="CMU Serif" w:eastAsiaTheme="minorEastAsia" w:hAnsi="CMU Serif" w:cs="CMU Serif"/>
          <w:sz w:val="24"/>
          <w:szCs w:val="24"/>
          <w:lang w:val="en-US"/>
        </w:rPr>
        <w:t>can be explained by</w:t>
      </w:r>
      <w:r w:rsidRPr="00B85F8B">
        <w:rPr>
          <w:rFonts w:ascii="CMU Serif" w:eastAsiaTheme="minorEastAsia" w:hAnsi="CMU Serif" w:cs="CMU Serif"/>
          <w:sz w:val="24"/>
          <w:szCs w:val="24"/>
          <w:lang w:val="en-US"/>
        </w:rPr>
        <w:t xml:space="preserve"> </w:t>
      </w:r>
      <w:r w:rsidR="00B85F8B" w:rsidRPr="00B85F8B">
        <w:rPr>
          <w:rFonts w:ascii="CMU Serif" w:eastAsiaTheme="minorEastAsia" w:hAnsi="CMU Serif" w:cs="CMU Serif"/>
          <w:sz w:val="24"/>
          <w:szCs w:val="24"/>
          <w:lang w:val="en-US"/>
        </w:rPr>
        <w:t xml:space="preserve">variation in </w:t>
      </w:r>
      <m:oMath>
        <m:r>
          <w:rPr>
            <w:rFonts w:ascii="Cambria Math" w:eastAsiaTheme="minorEastAsia" w:hAnsi="Cambria Math" w:cs="CMU Serif"/>
            <w:sz w:val="24"/>
            <w:szCs w:val="24"/>
            <w:lang w:val="en-US"/>
          </w:rPr>
          <m:t>x</m:t>
        </m:r>
      </m:oMath>
      <w:r w:rsidRPr="00B85F8B">
        <w:rPr>
          <w:rFonts w:ascii="CMU Serif" w:eastAsiaTheme="minorEastAsia" w:hAnsi="CMU Serif" w:cs="CMU Serif"/>
          <w:sz w:val="24"/>
          <w:szCs w:val="24"/>
          <w:lang w:val="en-US"/>
        </w:rPr>
        <w:t>.</w:t>
      </w:r>
    </w:p>
    <w:p w14:paraId="6731FAF3" w14:textId="5F157784" w:rsidR="00B85F8B" w:rsidRPr="00B85F8B" w:rsidRDefault="00B85F8B"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p=0.0057</m:t>
          </m:r>
        </m:oMath>
      </m:oMathPara>
    </w:p>
    <w:p w14:paraId="5596FAFD" w14:textId="6AE88022" w:rsidR="00B85F8B" w:rsidRDefault="00B85F8B" w:rsidP="003464AE">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p=0.0057&lt;0.05</m:t>
        </m:r>
      </m:oMath>
      <w:r w:rsidRPr="00B85F8B">
        <w:rPr>
          <w:rFonts w:ascii="CMU Serif" w:eastAsiaTheme="minorEastAsia" w:hAnsi="CMU Serif" w:cs="CMU Serif"/>
          <w:sz w:val="24"/>
          <w:szCs w:val="24"/>
          <w:lang w:val="en-US"/>
        </w:rPr>
        <w:t xml:space="preserve">, we reject the null hypothesis in favor of the </w:t>
      </w:r>
      <w:r>
        <w:rPr>
          <w:rFonts w:ascii="CMU Serif" w:eastAsiaTheme="minorEastAsia" w:hAnsi="CMU Serif" w:cs="CMU Serif"/>
          <w:sz w:val="24"/>
          <w:szCs w:val="24"/>
          <w:lang w:val="en-US"/>
        </w:rPr>
        <w:t>correlation coefficient being significant. We conclude that there is significant relationship between the variables.</w:t>
      </w:r>
    </w:p>
    <w:p w14:paraId="74887B54" w14:textId="32F043C5" w:rsidR="00B85F8B" w:rsidRDefault="00B85F8B" w:rsidP="003464AE">
      <w:pPr>
        <w:rPr>
          <w:rFonts w:ascii="CMU Serif" w:eastAsiaTheme="minorEastAsia" w:hAnsi="CMU Serif" w:cs="CMU Serif"/>
          <w:sz w:val="24"/>
          <w:szCs w:val="24"/>
          <w:lang w:val="en-US"/>
        </w:rPr>
      </w:pPr>
    </w:p>
    <w:p w14:paraId="4664B8F4" w14:textId="2118410F" w:rsidR="00B85F8B" w:rsidRDefault="00B85F8B" w:rsidP="003464AE">
      <w:pPr>
        <w:rPr>
          <w:rFonts w:ascii="CMU Serif" w:eastAsiaTheme="minorEastAsia" w:hAnsi="CMU Serif" w:cs="CMU Serif"/>
          <w:sz w:val="24"/>
          <w:szCs w:val="24"/>
          <w:lang w:val="en-US"/>
        </w:rPr>
      </w:pPr>
    </w:p>
    <w:p w14:paraId="3A849CD0" w14:textId="0C80B287" w:rsidR="00B85F8B" w:rsidRDefault="00B85F8B" w:rsidP="003464AE">
      <w:pPr>
        <w:rPr>
          <w:rFonts w:ascii="CMU Serif" w:eastAsiaTheme="minorEastAsia" w:hAnsi="CMU Serif" w:cs="CMU Serif"/>
          <w:sz w:val="24"/>
          <w:szCs w:val="24"/>
          <w:lang w:val="en-US"/>
        </w:rPr>
      </w:pPr>
    </w:p>
    <w:p w14:paraId="404DAC26" w14:textId="7ED2161A" w:rsidR="00B85F8B" w:rsidRDefault="00B85F8B" w:rsidP="003464AE">
      <w:pPr>
        <w:rPr>
          <w:rFonts w:ascii="CMU Serif" w:eastAsiaTheme="minorEastAsia" w:hAnsi="CMU Serif" w:cs="CMU Serif"/>
          <w:sz w:val="24"/>
          <w:szCs w:val="24"/>
          <w:lang w:val="en-US"/>
        </w:rPr>
      </w:pPr>
    </w:p>
    <w:p w14:paraId="6BCAA0D3" w14:textId="7A8D6C68" w:rsidR="00B85F8B" w:rsidRPr="000A50CB" w:rsidRDefault="00B85F8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8.</w:t>
      </w:r>
    </w:p>
    <w:tbl>
      <w:tblPr>
        <w:tblW w:w="0" w:type="auto"/>
        <w:tblCellMar>
          <w:left w:w="60" w:type="dxa"/>
          <w:right w:w="60" w:type="dxa"/>
        </w:tblCellMar>
        <w:tblLook w:val="0000" w:firstRow="0" w:lastRow="0" w:firstColumn="0" w:lastColumn="0" w:noHBand="0" w:noVBand="0"/>
      </w:tblPr>
      <w:tblGrid>
        <w:gridCol w:w="1505"/>
        <w:gridCol w:w="1661"/>
      </w:tblGrid>
      <w:tr w:rsidR="000A50CB" w:rsidRPr="000A50CB" w14:paraId="0BDB862B" w14:textId="77777777" w:rsidTr="008C75CD">
        <w:trPr>
          <w:trHeight w:val="333"/>
        </w:trPr>
        <w:tc>
          <w:tcPr>
            <w:tcW w:w="1505" w:type="dxa"/>
            <w:tcBorders>
              <w:top w:val="none" w:sz="0" w:space="0" w:color="000000"/>
              <w:left w:val="none" w:sz="0" w:space="0" w:color="000000"/>
              <w:bottom w:val="single" w:sz="4" w:space="0" w:color="383838"/>
              <w:right w:val="none" w:sz="0" w:space="0" w:color="000000"/>
            </w:tcBorders>
            <w:shd w:val="clear" w:color="auto" w:fill="FEFEFE"/>
            <w:tcMar>
              <w:top w:w="12" w:type="dxa"/>
              <w:left w:w="24" w:type="dxa"/>
              <w:right w:w="24" w:type="dxa"/>
            </w:tcMar>
            <w:vAlign w:val="bottom"/>
          </w:tcPr>
          <w:p w14:paraId="0320EDCF" w14:textId="77777777" w:rsidR="000A50CB" w:rsidRPr="000A50CB" w:rsidRDefault="000A50CB" w:rsidP="008C75CD">
            <w:pPr>
              <w:autoSpaceDE w:val="0"/>
              <w:autoSpaceDN w:val="0"/>
              <w:adjustRightInd w:val="0"/>
              <w:spacing w:after="0" w:line="240" w:lineRule="auto"/>
              <w:rPr>
                <w:rFonts w:ascii="CMU Serif" w:eastAsia="Times New Roman" w:hAnsi="CMU Serif" w:cs="CMU Serif"/>
                <w:b/>
                <w:bCs/>
                <w:color w:val="000000"/>
                <w:sz w:val="24"/>
                <w:szCs w:val="24"/>
                <w:lang w:val="en-US"/>
              </w:rPr>
            </w:pPr>
            <w:r w:rsidRPr="000A50CB">
              <w:rPr>
                <w:rFonts w:ascii="CMU Serif" w:eastAsia="Times New Roman" w:hAnsi="CMU Serif" w:cs="CMU Serif"/>
                <w:b/>
                <w:bCs/>
                <w:color w:val="000000"/>
                <w:sz w:val="24"/>
                <w:szCs w:val="24"/>
                <w:lang w:val="en-US"/>
              </w:rPr>
              <w:t>Items</w:t>
            </w:r>
          </w:p>
        </w:tc>
        <w:tc>
          <w:tcPr>
            <w:tcW w:w="1661" w:type="dxa"/>
            <w:tcBorders>
              <w:top w:val="none" w:sz="0" w:space="0" w:color="000000"/>
              <w:left w:val="none" w:sz="0" w:space="0" w:color="000000"/>
              <w:bottom w:val="single" w:sz="4" w:space="0" w:color="383838"/>
              <w:right w:val="none" w:sz="0" w:space="0" w:color="000000"/>
            </w:tcBorders>
            <w:shd w:val="clear" w:color="auto" w:fill="FEFEFE"/>
            <w:tcMar>
              <w:top w:w="12" w:type="dxa"/>
              <w:left w:w="24" w:type="dxa"/>
              <w:right w:w="24" w:type="dxa"/>
            </w:tcMar>
            <w:vAlign w:val="bottom"/>
          </w:tcPr>
          <w:p w14:paraId="214FC23E" w14:textId="4087CE08" w:rsidR="000A50CB" w:rsidRPr="000A50CB" w:rsidRDefault="00C702FD" w:rsidP="008C75CD">
            <w:pPr>
              <w:autoSpaceDE w:val="0"/>
              <w:autoSpaceDN w:val="0"/>
              <w:adjustRightInd w:val="0"/>
              <w:spacing w:after="0" w:line="240" w:lineRule="auto"/>
              <w:rPr>
                <w:rFonts w:ascii="CMU Serif" w:eastAsia="Times New Roman" w:hAnsi="CMU Serif" w:cs="CMU Serif"/>
                <w:b/>
                <w:bCs/>
                <w:color w:val="000000"/>
                <w:sz w:val="24"/>
                <w:szCs w:val="24"/>
                <w:lang w:val="en-US"/>
              </w:rPr>
            </w:pPr>
            <w:r>
              <w:rPr>
                <w:rFonts w:ascii="CMU Serif" w:eastAsia="Times New Roman" w:hAnsi="CMU Serif" w:cs="CMU Serif"/>
                <w:b/>
                <w:bCs/>
                <w:color w:val="000000"/>
                <w:sz w:val="24"/>
                <w:szCs w:val="24"/>
                <w:lang w:val="en-US"/>
              </w:rPr>
              <w:t>Frequency</w:t>
            </w:r>
          </w:p>
        </w:tc>
      </w:tr>
      <w:tr w:rsidR="000A50CB" w:rsidRPr="000A50CB" w14:paraId="1CFEC66F"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7FB6C83B" w14:textId="62380850"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6</m:t>
                </m:r>
              </m:oMath>
            </m:oMathPara>
          </w:p>
        </w:tc>
        <w:tc>
          <w:tcPr>
            <w:tcW w:w="1661" w:type="dxa"/>
            <w:tcBorders>
              <w:top w:val="nil"/>
              <w:left w:val="nil"/>
              <w:bottom w:val="nil"/>
              <w:right w:val="nil"/>
            </w:tcBorders>
            <w:shd w:val="clear" w:color="auto" w:fill="FEFEFE"/>
            <w:tcMar>
              <w:top w:w="12" w:type="dxa"/>
              <w:left w:w="24" w:type="dxa"/>
              <w:right w:w="24" w:type="dxa"/>
            </w:tcMar>
          </w:tcPr>
          <w:p w14:paraId="222C6A82" w14:textId="1B09E59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320229FE"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750F558E" w14:textId="3C81A95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8</m:t>
                </m:r>
              </m:oMath>
            </m:oMathPara>
          </w:p>
        </w:tc>
        <w:tc>
          <w:tcPr>
            <w:tcW w:w="1661" w:type="dxa"/>
            <w:tcBorders>
              <w:top w:val="nil"/>
              <w:left w:val="nil"/>
              <w:bottom w:val="nil"/>
              <w:right w:val="nil"/>
            </w:tcBorders>
            <w:shd w:val="clear" w:color="auto" w:fill="FEFEFE"/>
            <w:tcMar>
              <w:top w:w="12" w:type="dxa"/>
              <w:left w:w="24" w:type="dxa"/>
              <w:right w:w="24" w:type="dxa"/>
            </w:tcMar>
          </w:tcPr>
          <w:p w14:paraId="6852227E" w14:textId="1B5A4B2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1E9686D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811D688" w14:textId="4B7FB9D3"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9</m:t>
                </m:r>
              </m:oMath>
            </m:oMathPara>
          </w:p>
        </w:tc>
        <w:tc>
          <w:tcPr>
            <w:tcW w:w="1661" w:type="dxa"/>
            <w:tcBorders>
              <w:top w:val="nil"/>
              <w:left w:val="nil"/>
              <w:bottom w:val="nil"/>
              <w:right w:val="nil"/>
            </w:tcBorders>
            <w:shd w:val="clear" w:color="auto" w:fill="FEFEFE"/>
            <w:tcMar>
              <w:top w:w="12" w:type="dxa"/>
              <w:left w:w="24" w:type="dxa"/>
              <w:right w:w="24" w:type="dxa"/>
            </w:tcMar>
          </w:tcPr>
          <w:p w14:paraId="7F5FF066" w14:textId="3124E7B8"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C33DE97"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0FBEF33E" w14:textId="236BC86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10</m:t>
                </m:r>
              </m:oMath>
            </m:oMathPara>
          </w:p>
        </w:tc>
        <w:tc>
          <w:tcPr>
            <w:tcW w:w="1661" w:type="dxa"/>
            <w:tcBorders>
              <w:top w:val="nil"/>
              <w:left w:val="nil"/>
              <w:bottom w:val="nil"/>
              <w:right w:val="nil"/>
            </w:tcBorders>
            <w:shd w:val="clear" w:color="auto" w:fill="FEFEFE"/>
            <w:tcMar>
              <w:top w:w="12" w:type="dxa"/>
              <w:left w:w="24" w:type="dxa"/>
              <w:right w:w="24" w:type="dxa"/>
            </w:tcMar>
          </w:tcPr>
          <w:p w14:paraId="2B8659E8" w14:textId="2C81B43B"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08005BA7" w14:textId="77777777" w:rsidTr="008C75CD">
        <w:trPr>
          <w:trHeight w:val="333"/>
        </w:trPr>
        <w:tc>
          <w:tcPr>
            <w:tcW w:w="1505" w:type="dxa"/>
            <w:tcBorders>
              <w:top w:val="nil"/>
              <w:left w:val="nil"/>
              <w:bottom w:val="nil"/>
              <w:right w:val="nil"/>
            </w:tcBorders>
            <w:shd w:val="clear" w:color="auto" w:fill="FEFEFE"/>
            <w:tcMar>
              <w:top w:w="12" w:type="dxa"/>
              <w:left w:w="24" w:type="dxa"/>
              <w:right w:w="24" w:type="dxa"/>
            </w:tcMar>
          </w:tcPr>
          <w:p w14:paraId="4CEF215E" w14:textId="27FF06D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11</m:t>
                </m:r>
              </m:oMath>
            </m:oMathPara>
          </w:p>
        </w:tc>
        <w:tc>
          <w:tcPr>
            <w:tcW w:w="1661" w:type="dxa"/>
            <w:tcBorders>
              <w:top w:val="nil"/>
              <w:left w:val="nil"/>
              <w:bottom w:val="nil"/>
              <w:right w:val="nil"/>
            </w:tcBorders>
            <w:shd w:val="clear" w:color="auto" w:fill="FEFEFE"/>
            <w:tcMar>
              <w:top w:w="12" w:type="dxa"/>
              <w:left w:w="24" w:type="dxa"/>
              <w:right w:w="24" w:type="dxa"/>
            </w:tcMar>
          </w:tcPr>
          <w:p w14:paraId="0CDFFD2D" w14:textId="75A3324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29544BF4"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0C8C0E8" w14:textId="1AD10F5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12</m:t>
                </m:r>
              </m:oMath>
            </m:oMathPara>
          </w:p>
        </w:tc>
        <w:tc>
          <w:tcPr>
            <w:tcW w:w="1661" w:type="dxa"/>
            <w:tcBorders>
              <w:top w:val="nil"/>
              <w:left w:val="nil"/>
              <w:bottom w:val="nil"/>
              <w:right w:val="nil"/>
            </w:tcBorders>
            <w:shd w:val="clear" w:color="auto" w:fill="FEFEFE"/>
            <w:tcMar>
              <w:top w:w="12" w:type="dxa"/>
              <w:left w:w="24" w:type="dxa"/>
              <w:right w:w="24" w:type="dxa"/>
            </w:tcMar>
          </w:tcPr>
          <w:p w14:paraId="009D3058" w14:textId="725E0D92"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CE3D4B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1F29B06" w14:textId="100C8B8E"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14</m:t>
                </m:r>
              </m:oMath>
            </m:oMathPara>
          </w:p>
        </w:tc>
        <w:tc>
          <w:tcPr>
            <w:tcW w:w="1661" w:type="dxa"/>
            <w:tcBorders>
              <w:top w:val="nil"/>
              <w:left w:val="nil"/>
              <w:bottom w:val="nil"/>
              <w:right w:val="nil"/>
            </w:tcBorders>
            <w:shd w:val="clear" w:color="auto" w:fill="FEFEFE"/>
            <w:tcMar>
              <w:top w:w="12" w:type="dxa"/>
              <w:left w:w="24" w:type="dxa"/>
              <w:right w:w="24" w:type="dxa"/>
            </w:tcMar>
          </w:tcPr>
          <w:p w14:paraId="7331E9D0" w14:textId="154690C9"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078F1706"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B63AA20" w14:textId="1445F4A5"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16</m:t>
                </m:r>
              </m:oMath>
            </m:oMathPara>
          </w:p>
        </w:tc>
        <w:tc>
          <w:tcPr>
            <w:tcW w:w="1661" w:type="dxa"/>
            <w:tcBorders>
              <w:top w:val="nil"/>
              <w:left w:val="nil"/>
              <w:bottom w:val="nil"/>
              <w:right w:val="nil"/>
            </w:tcBorders>
            <w:shd w:val="clear" w:color="auto" w:fill="FEFEFE"/>
            <w:tcMar>
              <w:top w:w="12" w:type="dxa"/>
              <w:left w:w="24" w:type="dxa"/>
              <w:right w:w="24" w:type="dxa"/>
            </w:tcMar>
          </w:tcPr>
          <w:p w14:paraId="298251F6" w14:textId="2286A0F3"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5F7A34F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772EDB1" w14:textId="29112508"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17</m:t>
                </m:r>
              </m:oMath>
            </m:oMathPara>
          </w:p>
        </w:tc>
        <w:tc>
          <w:tcPr>
            <w:tcW w:w="1661" w:type="dxa"/>
            <w:tcBorders>
              <w:top w:val="nil"/>
              <w:left w:val="nil"/>
              <w:bottom w:val="nil"/>
              <w:right w:val="nil"/>
            </w:tcBorders>
            <w:shd w:val="clear" w:color="auto" w:fill="FEFEFE"/>
            <w:tcMar>
              <w:top w:w="12" w:type="dxa"/>
              <w:left w:w="24" w:type="dxa"/>
              <w:right w:w="24" w:type="dxa"/>
            </w:tcMar>
          </w:tcPr>
          <w:p w14:paraId="2F154EBB" w14:textId="068AFD4C"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237D8664"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6E4E2006" w14:textId="0744134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18</m:t>
                </m:r>
              </m:oMath>
            </m:oMathPara>
          </w:p>
        </w:tc>
        <w:tc>
          <w:tcPr>
            <w:tcW w:w="1661" w:type="dxa"/>
            <w:tcBorders>
              <w:top w:val="nil"/>
              <w:left w:val="nil"/>
              <w:bottom w:val="nil"/>
              <w:right w:val="nil"/>
            </w:tcBorders>
            <w:shd w:val="clear" w:color="auto" w:fill="FEFEFE"/>
            <w:tcMar>
              <w:top w:w="12" w:type="dxa"/>
              <w:left w:w="24" w:type="dxa"/>
              <w:right w:w="24" w:type="dxa"/>
            </w:tcMar>
          </w:tcPr>
          <w:p w14:paraId="462F668A" w14:textId="7B4C1A2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3F05874A"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1995E08" w14:textId="31FE8BFF"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19</m:t>
                </m:r>
              </m:oMath>
            </m:oMathPara>
          </w:p>
        </w:tc>
        <w:tc>
          <w:tcPr>
            <w:tcW w:w="1661" w:type="dxa"/>
            <w:tcBorders>
              <w:top w:val="nil"/>
              <w:left w:val="nil"/>
              <w:bottom w:val="nil"/>
              <w:right w:val="nil"/>
            </w:tcBorders>
            <w:shd w:val="clear" w:color="auto" w:fill="FEFEFE"/>
            <w:tcMar>
              <w:top w:w="12" w:type="dxa"/>
              <w:left w:w="24" w:type="dxa"/>
              <w:right w:w="24" w:type="dxa"/>
            </w:tcMar>
          </w:tcPr>
          <w:p w14:paraId="13B9191F" w14:textId="73B12B0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3</m:t>
                </m:r>
              </m:oMath>
            </m:oMathPara>
          </w:p>
        </w:tc>
      </w:tr>
      <w:tr w:rsidR="000A50CB" w:rsidRPr="000A50CB" w14:paraId="0271DD70" w14:textId="77777777" w:rsidTr="008C75CD">
        <w:trPr>
          <w:trHeight w:val="333"/>
        </w:trPr>
        <w:tc>
          <w:tcPr>
            <w:tcW w:w="1505" w:type="dxa"/>
            <w:tcBorders>
              <w:top w:val="nil"/>
              <w:left w:val="nil"/>
              <w:bottom w:val="nil"/>
              <w:right w:val="nil"/>
            </w:tcBorders>
            <w:shd w:val="clear" w:color="auto" w:fill="FEFEFE"/>
            <w:tcMar>
              <w:top w:w="12" w:type="dxa"/>
              <w:left w:w="24" w:type="dxa"/>
              <w:right w:w="24" w:type="dxa"/>
            </w:tcMar>
          </w:tcPr>
          <w:p w14:paraId="5223F13B" w14:textId="5BCF0C06"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20</m:t>
                </m:r>
              </m:oMath>
            </m:oMathPara>
          </w:p>
        </w:tc>
        <w:tc>
          <w:tcPr>
            <w:tcW w:w="1661" w:type="dxa"/>
            <w:tcBorders>
              <w:top w:val="nil"/>
              <w:left w:val="nil"/>
              <w:bottom w:val="nil"/>
              <w:right w:val="nil"/>
            </w:tcBorders>
            <w:shd w:val="clear" w:color="auto" w:fill="FEFEFE"/>
            <w:tcMar>
              <w:top w:w="12" w:type="dxa"/>
              <w:left w:w="24" w:type="dxa"/>
              <w:right w:w="24" w:type="dxa"/>
            </w:tcMar>
          </w:tcPr>
          <w:p w14:paraId="47EA4BFC" w14:textId="60742C6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4E595B60"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6548D1D3" w14:textId="10CB0A7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21</m:t>
                </m:r>
              </m:oMath>
            </m:oMathPara>
          </w:p>
        </w:tc>
        <w:tc>
          <w:tcPr>
            <w:tcW w:w="1661" w:type="dxa"/>
            <w:tcBorders>
              <w:top w:val="nil"/>
              <w:left w:val="nil"/>
              <w:bottom w:val="nil"/>
              <w:right w:val="nil"/>
            </w:tcBorders>
            <w:shd w:val="clear" w:color="auto" w:fill="FEFEFE"/>
            <w:tcMar>
              <w:top w:w="12" w:type="dxa"/>
              <w:left w:w="24" w:type="dxa"/>
              <w:right w:w="24" w:type="dxa"/>
            </w:tcMar>
          </w:tcPr>
          <w:p w14:paraId="35A67814" w14:textId="0C33114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3</m:t>
                </m:r>
              </m:oMath>
            </m:oMathPara>
          </w:p>
        </w:tc>
      </w:tr>
      <w:tr w:rsidR="000A50CB" w:rsidRPr="000A50CB" w14:paraId="7F17AE5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55134FFC" w14:textId="6F3E2EA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22</m:t>
                </m:r>
              </m:oMath>
            </m:oMathPara>
          </w:p>
        </w:tc>
        <w:tc>
          <w:tcPr>
            <w:tcW w:w="1661" w:type="dxa"/>
            <w:tcBorders>
              <w:top w:val="nil"/>
              <w:left w:val="nil"/>
              <w:bottom w:val="nil"/>
              <w:right w:val="nil"/>
            </w:tcBorders>
            <w:shd w:val="clear" w:color="auto" w:fill="FEFEFE"/>
            <w:tcMar>
              <w:top w:w="12" w:type="dxa"/>
              <w:left w:w="24" w:type="dxa"/>
              <w:right w:w="24" w:type="dxa"/>
            </w:tcMar>
          </w:tcPr>
          <w:p w14:paraId="60F055C7" w14:textId="3C7469F2"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7FD36F6"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4A8789BB" w14:textId="07B346D9"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24</m:t>
                </m:r>
              </m:oMath>
            </m:oMathPara>
          </w:p>
        </w:tc>
        <w:tc>
          <w:tcPr>
            <w:tcW w:w="1661" w:type="dxa"/>
            <w:tcBorders>
              <w:top w:val="nil"/>
              <w:left w:val="nil"/>
              <w:bottom w:val="nil"/>
              <w:right w:val="nil"/>
            </w:tcBorders>
            <w:shd w:val="clear" w:color="auto" w:fill="FEFEFE"/>
            <w:tcMar>
              <w:top w:w="12" w:type="dxa"/>
              <w:left w:w="24" w:type="dxa"/>
              <w:right w:w="24" w:type="dxa"/>
            </w:tcMar>
          </w:tcPr>
          <w:p w14:paraId="4CBBB435" w14:textId="50CA5BEE"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25FECC5C"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8324FD0" w14:textId="6BDEBA6C"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25</m:t>
                </m:r>
              </m:oMath>
            </m:oMathPara>
          </w:p>
        </w:tc>
        <w:tc>
          <w:tcPr>
            <w:tcW w:w="1661" w:type="dxa"/>
            <w:tcBorders>
              <w:top w:val="nil"/>
              <w:left w:val="nil"/>
              <w:bottom w:val="nil"/>
              <w:right w:val="nil"/>
            </w:tcBorders>
            <w:shd w:val="clear" w:color="auto" w:fill="FEFEFE"/>
            <w:tcMar>
              <w:top w:w="12" w:type="dxa"/>
              <w:left w:w="24" w:type="dxa"/>
              <w:right w:w="24" w:type="dxa"/>
            </w:tcMar>
          </w:tcPr>
          <w:p w14:paraId="2D2CAD3D" w14:textId="2E7C931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0CCAF1D0"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3AF2BF09" w14:textId="1E45E14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29</m:t>
                </m:r>
              </m:oMath>
            </m:oMathPara>
          </w:p>
        </w:tc>
        <w:tc>
          <w:tcPr>
            <w:tcW w:w="1661" w:type="dxa"/>
            <w:tcBorders>
              <w:top w:val="nil"/>
              <w:left w:val="nil"/>
              <w:bottom w:val="nil"/>
              <w:right w:val="nil"/>
            </w:tcBorders>
            <w:shd w:val="clear" w:color="auto" w:fill="FEFEFE"/>
            <w:tcMar>
              <w:top w:w="12" w:type="dxa"/>
              <w:left w:w="24" w:type="dxa"/>
              <w:right w:w="24" w:type="dxa"/>
            </w:tcMar>
          </w:tcPr>
          <w:p w14:paraId="0D979F67" w14:textId="375F12F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bl>
    <w:p w14:paraId="797EE552" w14:textId="77777777" w:rsidR="000A50CB" w:rsidRPr="000A50CB" w:rsidRDefault="000A50CB" w:rsidP="000A50CB">
      <w:pPr>
        <w:autoSpaceDE w:val="0"/>
        <w:autoSpaceDN w:val="0"/>
        <w:adjustRightInd w:val="0"/>
        <w:spacing w:after="0" w:line="240" w:lineRule="auto"/>
        <w:rPr>
          <w:rFonts w:ascii="CMU Serif" w:eastAsia="Times New Roman" w:hAnsi="CMU Serif" w:cs="CMU Serif"/>
          <w:color w:val="000000"/>
          <w:sz w:val="24"/>
          <w:szCs w:val="24"/>
          <w:lang w:val="en-US"/>
        </w:rPr>
      </w:pPr>
    </w:p>
    <w:p w14:paraId="1E84C3E6" w14:textId="27B33321" w:rsidR="00B85F8B" w:rsidRDefault="00B85F8B" w:rsidP="003464AE">
      <w:pPr>
        <w:rPr>
          <w:rFonts w:ascii="CMU Serif" w:eastAsiaTheme="minorEastAsia" w:hAnsi="CMU Serif" w:cs="CMU Serif"/>
          <w:sz w:val="24"/>
          <w:szCs w:val="24"/>
          <w:lang w:val="en-US"/>
        </w:rPr>
      </w:pPr>
    </w:p>
    <w:p w14:paraId="20BD5288" w14:textId="1A13E135" w:rsidR="006F775B" w:rsidRDefault="006F775B" w:rsidP="003464AE">
      <w:pPr>
        <w:rPr>
          <w:rFonts w:ascii="CMU Serif" w:eastAsiaTheme="minorEastAsia" w:hAnsi="CMU Serif" w:cs="CMU Serif"/>
          <w:sz w:val="24"/>
          <w:szCs w:val="24"/>
          <w:lang w:val="en-US"/>
        </w:rPr>
      </w:pPr>
    </w:p>
    <w:p w14:paraId="07B371C5" w14:textId="0A2038EF" w:rsidR="006F775B" w:rsidRDefault="006F775B" w:rsidP="003464AE">
      <w:pPr>
        <w:rPr>
          <w:rFonts w:ascii="CMU Serif" w:eastAsiaTheme="minorEastAsia" w:hAnsi="CMU Serif" w:cs="CMU Serif"/>
          <w:sz w:val="24"/>
          <w:szCs w:val="24"/>
          <w:lang w:val="en-US"/>
        </w:rPr>
      </w:pPr>
    </w:p>
    <w:p w14:paraId="1134DC4E" w14:textId="33F447A5" w:rsidR="006F775B" w:rsidRDefault="006F775B" w:rsidP="003464AE">
      <w:pPr>
        <w:rPr>
          <w:rFonts w:ascii="CMU Serif" w:eastAsiaTheme="minorEastAsia" w:hAnsi="CMU Serif" w:cs="CMU Serif"/>
          <w:sz w:val="24"/>
          <w:szCs w:val="24"/>
          <w:lang w:val="en-US"/>
        </w:rPr>
      </w:pPr>
    </w:p>
    <w:p w14:paraId="3D6D5E55" w14:textId="27C8B11B" w:rsidR="006F775B" w:rsidRDefault="006F775B" w:rsidP="003464AE">
      <w:pPr>
        <w:rPr>
          <w:rFonts w:ascii="CMU Serif" w:eastAsiaTheme="minorEastAsia" w:hAnsi="CMU Serif" w:cs="CMU Serif"/>
          <w:sz w:val="24"/>
          <w:szCs w:val="24"/>
          <w:lang w:val="en-US"/>
        </w:rPr>
      </w:pPr>
    </w:p>
    <w:p w14:paraId="593F248F" w14:textId="666A744A" w:rsidR="006F775B" w:rsidRDefault="006F775B" w:rsidP="003464AE">
      <w:pPr>
        <w:rPr>
          <w:rFonts w:ascii="CMU Serif" w:eastAsiaTheme="minorEastAsia" w:hAnsi="CMU Serif" w:cs="CMU Serif"/>
          <w:sz w:val="24"/>
          <w:szCs w:val="24"/>
          <w:lang w:val="en-US"/>
        </w:rPr>
      </w:pPr>
    </w:p>
    <w:p w14:paraId="1CFC1BC4" w14:textId="0EC202BA" w:rsidR="006F775B" w:rsidRDefault="006F775B" w:rsidP="003464AE">
      <w:pPr>
        <w:rPr>
          <w:rFonts w:ascii="CMU Serif" w:eastAsiaTheme="minorEastAsia" w:hAnsi="CMU Serif" w:cs="CMU Serif"/>
          <w:sz w:val="24"/>
          <w:szCs w:val="24"/>
          <w:lang w:val="en-US"/>
        </w:rPr>
      </w:pPr>
    </w:p>
    <w:p w14:paraId="43EF48DA" w14:textId="4DCA9E46" w:rsidR="006F775B" w:rsidRDefault="006F775B" w:rsidP="003464AE">
      <w:pPr>
        <w:rPr>
          <w:rFonts w:ascii="CMU Serif" w:eastAsiaTheme="minorEastAsia" w:hAnsi="CMU Serif" w:cs="CMU Serif"/>
          <w:sz w:val="24"/>
          <w:szCs w:val="24"/>
          <w:lang w:val="en-US"/>
        </w:rPr>
      </w:pPr>
    </w:p>
    <w:p w14:paraId="7126BD6A" w14:textId="763D917A" w:rsidR="006F775B" w:rsidRDefault="006F775B" w:rsidP="003464AE">
      <w:pPr>
        <w:rPr>
          <w:rFonts w:ascii="CMU Serif" w:eastAsiaTheme="minorEastAsia" w:hAnsi="CMU Serif" w:cs="CMU Serif"/>
          <w:sz w:val="24"/>
          <w:szCs w:val="24"/>
          <w:lang w:val="en-US"/>
        </w:rPr>
      </w:pPr>
    </w:p>
    <w:p w14:paraId="3302ECD5" w14:textId="1244766E" w:rsidR="006F775B" w:rsidRDefault="006F775B" w:rsidP="003464AE">
      <w:pPr>
        <w:rPr>
          <w:rFonts w:ascii="CMU Serif" w:eastAsiaTheme="minorEastAsia" w:hAnsi="CMU Serif" w:cs="CMU Serif"/>
          <w:sz w:val="24"/>
          <w:szCs w:val="24"/>
          <w:lang w:val="en-US"/>
        </w:rPr>
      </w:pPr>
    </w:p>
    <w:p w14:paraId="678025A3" w14:textId="3A30C996" w:rsidR="006F775B" w:rsidRDefault="006F775B" w:rsidP="003464AE">
      <w:pPr>
        <w:rPr>
          <w:rFonts w:ascii="CMU Serif" w:eastAsiaTheme="minorEastAsia" w:hAnsi="CMU Serif" w:cs="CMU Serif"/>
          <w:sz w:val="24"/>
          <w:szCs w:val="24"/>
          <w:lang w:val="en-US"/>
        </w:rPr>
      </w:pPr>
    </w:p>
    <w:p w14:paraId="7CB2647E" w14:textId="62C63048" w:rsidR="006F775B" w:rsidRDefault="006F775B" w:rsidP="003464AE">
      <w:pPr>
        <w:rPr>
          <w:rFonts w:ascii="CMU Serif" w:eastAsiaTheme="minorEastAsia" w:hAnsi="CMU Serif" w:cs="CMU Serif"/>
          <w:sz w:val="24"/>
          <w:szCs w:val="24"/>
          <w:lang w:val="en-US"/>
        </w:rPr>
      </w:pPr>
    </w:p>
    <w:p w14:paraId="68371365" w14:textId="23EFF058" w:rsidR="006F775B" w:rsidRDefault="006F775B" w:rsidP="003464AE">
      <w:pPr>
        <w:rPr>
          <w:rFonts w:ascii="CMU Serif" w:eastAsiaTheme="minorEastAsia" w:hAnsi="CMU Serif" w:cs="CMU Serif"/>
          <w:sz w:val="24"/>
          <w:szCs w:val="24"/>
          <w:lang w:val="en-US"/>
        </w:rPr>
      </w:pPr>
    </w:p>
    <w:p w14:paraId="46E433F7" w14:textId="3BAA55F6" w:rsidR="006F775B" w:rsidRDefault="006F775B" w:rsidP="003464AE">
      <w:pPr>
        <w:rPr>
          <w:rFonts w:ascii="CMU Serif" w:eastAsiaTheme="minorEastAsia" w:hAnsi="CMU Serif" w:cs="CMU Serif"/>
          <w:sz w:val="24"/>
          <w:szCs w:val="24"/>
          <w:lang w:val="en-US"/>
        </w:rPr>
      </w:pPr>
    </w:p>
    <w:p w14:paraId="58482AE9" w14:textId="6A747E4D"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9.</w:t>
      </w:r>
    </w:p>
    <w:p w14:paraId="121E4EE8" w14:textId="00C7912B"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(a)</w:t>
      </w:r>
    </w:p>
    <w:p w14:paraId="0318C942" w14:textId="7114BC81" w:rsidR="006F775B" w:rsidRPr="006F775B" w:rsidRDefault="00D054CA" w:rsidP="003464AE">
      <w:pPr>
        <w:rPr>
          <w:rFonts w:ascii="CMU Serif" w:eastAsiaTheme="minorEastAsia" w:hAnsi="CMU Serif" w:cs="CMU Serif"/>
          <w:sz w:val="24"/>
          <w:szCs w:val="24"/>
          <w:lang w:val="en-US"/>
        </w:rPr>
      </w:pPr>
      <m:oMathPara>
        <m:oMathParaPr>
          <m:jc m:val="left"/>
        </m:oMathParaPr>
        <m:oMath>
          <m:acc>
            <m:accPr>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y</m:t>
              </m:r>
            </m:e>
          </m:acc>
          <m:r>
            <w:rPr>
              <w:rFonts w:ascii="Cambria Math" w:eastAsiaTheme="minorEastAsia" w:hAnsi="Cambria Math" w:cs="CMU Serif"/>
              <w:sz w:val="24"/>
              <w:szCs w:val="24"/>
              <w:lang w:val="en-US"/>
            </w:rPr>
            <m:t>=-0.2268+2.794x</m:t>
          </m:r>
        </m:oMath>
      </m:oMathPara>
    </w:p>
    <w:p w14:paraId="43909886" w14:textId="1D3829AB" w:rsidR="006F775B" w:rsidRDefault="006F775B" w:rsidP="003464AE">
      <w:pPr>
        <w:rPr>
          <w:rFonts w:ascii="CMU Serif" w:eastAsiaTheme="minorEastAsia" w:hAnsi="CMU Serif" w:cs="CMU Serif"/>
          <w:sz w:val="24"/>
          <w:szCs w:val="24"/>
          <w:lang w:val="en-US"/>
        </w:rPr>
      </w:pPr>
    </w:p>
    <w:p w14:paraId="0EA3488F" w14:textId="7ACE4433"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(b)</w:t>
      </w:r>
    </w:p>
    <w:p w14:paraId="37B06FCB" w14:textId="4EAB1F11" w:rsidR="006F775B" w:rsidRPr="00FF6513" w:rsidRDefault="00D054CA" w:rsidP="006F775B">
      <w:pPr>
        <w:rPr>
          <w:rFonts w:ascii="CMU Serif" w:eastAsiaTheme="minorEastAsia" w:hAnsi="CMU Serif" w:cs="CMU Serif"/>
          <w:b/>
          <w:bCs/>
          <w:sz w:val="24"/>
          <w:szCs w:val="24"/>
          <w:lang w:val="en-US"/>
        </w:rPr>
      </w:pPr>
      <m:oMathPara>
        <m:oMathParaPr>
          <m:jc m:val="left"/>
        </m:oMathParaPr>
        <m:oMath>
          <m:acc>
            <m:accPr>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y</m:t>
              </m:r>
            </m:e>
          </m:acc>
          <m:r>
            <w:rPr>
              <w:rFonts w:ascii="Cambria Math" w:eastAsiaTheme="minorEastAsia" w:hAnsi="Cambria Math" w:cs="CMU Serif"/>
              <w:sz w:val="24"/>
              <w:szCs w:val="24"/>
              <w:lang w:val="en-US"/>
            </w:rPr>
            <m:t>=-0.2268+2.794</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0.275</m:t>
              </m:r>
            </m:e>
          </m:d>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0.542</m:t>
          </m:r>
        </m:oMath>
      </m:oMathPara>
    </w:p>
    <w:p w14:paraId="15D3AB57" w14:textId="7460EC1D" w:rsidR="00FF6513" w:rsidRDefault="00FF6513" w:rsidP="006F775B">
      <w:pPr>
        <w:rPr>
          <w:rFonts w:ascii="CMU Serif" w:eastAsiaTheme="minorEastAsia" w:hAnsi="CMU Serif" w:cs="CMU Serif"/>
          <w:b/>
          <w:bCs/>
          <w:sz w:val="24"/>
          <w:szCs w:val="24"/>
          <w:lang w:val="en-US"/>
        </w:rPr>
      </w:pPr>
    </w:p>
    <w:p w14:paraId="454F07A0" w14:textId="2B8877CF" w:rsidR="00FF6513" w:rsidRPr="00FF6513" w:rsidRDefault="00FF6513" w:rsidP="006F775B">
      <w:pPr>
        <w:rPr>
          <w:rFonts w:ascii="CMU Serif" w:eastAsiaTheme="minorEastAsia" w:hAnsi="CMU Serif" w:cs="CMU Serif"/>
          <w:sz w:val="24"/>
          <w:szCs w:val="24"/>
          <w:lang w:val="en-US"/>
        </w:rPr>
      </w:pPr>
      <w:r w:rsidRPr="00FF6513">
        <w:rPr>
          <w:rFonts w:ascii="CMU Serif" w:eastAsiaTheme="minorEastAsia" w:hAnsi="CMU Serif" w:cs="CMU Serif"/>
          <w:sz w:val="24"/>
          <w:szCs w:val="24"/>
          <w:lang w:val="en-US"/>
        </w:rPr>
        <w:t>(c)</w:t>
      </w:r>
    </w:p>
    <w:p w14:paraId="3E434CBA" w14:textId="7EC008A1" w:rsidR="00FF6513" w:rsidRPr="00FF6513" w:rsidRDefault="00D054CA" w:rsidP="006F775B">
      <w:pPr>
        <w:rPr>
          <w:rFonts w:ascii="CMU Serif" w:eastAsiaTheme="minorEastAsia" w:hAnsi="CMU Serif" w:cs="CMU Serif"/>
          <w:sz w:val="24"/>
          <w:szCs w:val="24"/>
          <w:lang w:val="en-US"/>
        </w:rPr>
      </w:pPr>
      <m:oMathPara>
        <m:oMathParaPr>
          <m:jc m:val="left"/>
        </m:oMathParaP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r</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=0.1931</m:t>
          </m:r>
        </m:oMath>
      </m:oMathPara>
    </w:p>
    <w:p w14:paraId="561B61B8" w14:textId="116DF9E0" w:rsidR="006F775B" w:rsidRDefault="00FF6513" w:rsidP="00FF6513">
      <w:pPr>
        <w:rPr>
          <w:rFonts w:ascii="CMU Serif" w:eastAsiaTheme="minorEastAsia" w:hAnsi="CMU Serif" w:cs="CMU Serif"/>
          <w:sz w:val="24"/>
          <w:szCs w:val="24"/>
          <w:lang w:val="en-US"/>
        </w:rPr>
      </w:pPr>
      <m:oMath>
        <m:r>
          <w:rPr>
            <w:rFonts w:ascii="Cambria Math" w:eastAsiaTheme="minorEastAsia" w:hAnsi="Cambria Math" w:cs="CMU Serif"/>
            <w:sz w:val="24"/>
            <w:szCs w:val="24"/>
            <w:lang w:val="en-US"/>
          </w:rPr>
          <m:t>19.31%</m:t>
        </m:r>
      </m:oMath>
      <w:r>
        <w:rPr>
          <w:rFonts w:ascii="CMU Serif" w:eastAsiaTheme="minorEastAsia" w:hAnsi="CMU Serif" w:cs="CMU Serif"/>
          <w:sz w:val="24"/>
          <w:szCs w:val="24"/>
          <w:lang w:val="en-US"/>
        </w:rPr>
        <w:t xml:space="preserve"> </w:t>
      </w:r>
      <w:proofErr w:type="gramStart"/>
      <w:r>
        <w:rPr>
          <w:rFonts w:ascii="CMU Serif" w:eastAsiaTheme="minorEastAsia" w:hAnsi="CMU Serif" w:cs="CMU Serif"/>
          <w:sz w:val="24"/>
          <w:szCs w:val="24"/>
          <w:lang w:val="en-US"/>
        </w:rPr>
        <w:t>of</w:t>
      </w:r>
      <w:proofErr w:type="gramEnd"/>
      <w:r>
        <w:rPr>
          <w:rFonts w:ascii="CMU Serif" w:eastAsiaTheme="minorEastAsia" w:hAnsi="CMU Serif" w:cs="CMU Serif"/>
          <w:sz w:val="24"/>
          <w:szCs w:val="24"/>
          <w:lang w:val="en-US"/>
        </w:rPr>
        <w:t xml:space="preserve"> variation in winning percentage is explained by variation in batting averages.</w:t>
      </w:r>
    </w:p>
    <w:p w14:paraId="4317C624" w14:textId="02191CA9" w:rsidR="00F2625B" w:rsidRDefault="00F2625B" w:rsidP="00FF6513">
      <w:pPr>
        <w:rPr>
          <w:rFonts w:ascii="CMU Serif" w:eastAsiaTheme="minorEastAsia" w:hAnsi="CMU Serif" w:cs="CMU Serif"/>
          <w:sz w:val="24"/>
          <w:szCs w:val="24"/>
          <w:lang w:val="en-US"/>
        </w:rPr>
      </w:pPr>
    </w:p>
    <w:p w14:paraId="186D411C" w14:textId="32678E1D" w:rsidR="00F2625B" w:rsidRDefault="00F2625B" w:rsidP="00FF6513">
      <w:pPr>
        <w:rPr>
          <w:rFonts w:ascii="CMU Serif" w:eastAsiaTheme="minorEastAsia" w:hAnsi="CMU Serif" w:cs="CMU Serif"/>
          <w:sz w:val="24"/>
          <w:szCs w:val="24"/>
          <w:lang w:val="en-US"/>
        </w:rPr>
      </w:pPr>
    </w:p>
    <w:p w14:paraId="49C3CF31" w14:textId="77F070C6" w:rsidR="00F2625B" w:rsidRDefault="00F2625B" w:rsidP="00FF6513">
      <w:pPr>
        <w:rPr>
          <w:rFonts w:ascii="CMU Serif" w:eastAsiaTheme="minorEastAsia" w:hAnsi="CMU Serif" w:cs="CMU Serif"/>
          <w:sz w:val="24"/>
          <w:szCs w:val="24"/>
          <w:lang w:val="en-US"/>
        </w:rPr>
      </w:pPr>
    </w:p>
    <w:p w14:paraId="5E23644C" w14:textId="0ECBA7EE" w:rsidR="00F2625B" w:rsidRDefault="00F2625B" w:rsidP="00FF6513">
      <w:pPr>
        <w:rPr>
          <w:rFonts w:ascii="CMU Serif" w:eastAsiaTheme="minorEastAsia" w:hAnsi="CMU Serif" w:cs="CMU Serif"/>
          <w:sz w:val="24"/>
          <w:szCs w:val="24"/>
          <w:lang w:val="en-US"/>
        </w:rPr>
      </w:pPr>
    </w:p>
    <w:p w14:paraId="35F613A7" w14:textId="3C5CBE5E" w:rsidR="00F2625B" w:rsidRDefault="00F2625B" w:rsidP="00FF6513">
      <w:pPr>
        <w:rPr>
          <w:rFonts w:ascii="CMU Serif" w:eastAsiaTheme="minorEastAsia" w:hAnsi="CMU Serif" w:cs="CMU Serif"/>
          <w:sz w:val="24"/>
          <w:szCs w:val="24"/>
          <w:lang w:val="en-US"/>
        </w:rPr>
      </w:pPr>
    </w:p>
    <w:p w14:paraId="4CFFE7AD" w14:textId="1067B549" w:rsidR="00F2625B" w:rsidRDefault="00F2625B" w:rsidP="00FF6513">
      <w:pPr>
        <w:rPr>
          <w:rFonts w:ascii="CMU Serif" w:eastAsiaTheme="minorEastAsia" w:hAnsi="CMU Serif" w:cs="CMU Serif"/>
          <w:sz w:val="24"/>
          <w:szCs w:val="24"/>
          <w:lang w:val="en-US"/>
        </w:rPr>
      </w:pPr>
    </w:p>
    <w:p w14:paraId="75A27866" w14:textId="74F1DACF" w:rsidR="00F2625B" w:rsidRDefault="00F2625B" w:rsidP="00FF6513">
      <w:pPr>
        <w:rPr>
          <w:rFonts w:ascii="CMU Serif" w:eastAsiaTheme="minorEastAsia" w:hAnsi="CMU Serif" w:cs="CMU Serif"/>
          <w:sz w:val="24"/>
          <w:szCs w:val="24"/>
          <w:lang w:val="en-US"/>
        </w:rPr>
      </w:pPr>
    </w:p>
    <w:p w14:paraId="7D643DD8" w14:textId="09A5710C" w:rsidR="00F2625B" w:rsidRDefault="00F2625B" w:rsidP="00FF6513">
      <w:pPr>
        <w:rPr>
          <w:rFonts w:ascii="CMU Serif" w:eastAsiaTheme="minorEastAsia" w:hAnsi="CMU Serif" w:cs="CMU Serif"/>
          <w:sz w:val="24"/>
          <w:szCs w:val="24"/>
          <w:lang w:val="en-US"/>
        </w:rPr>
      </w:pPr>
    </w:p>
    <w:p w14:paraId="2AEE8A4A" w14:textId="1C3C03D0" w:rsidR="00F2625B" w:rsidRDefault="00F2625B" w:rsidP="00FF6513">
      <w:pPr>
        <w:rPr>
          <w:rFonts w:ascii="CMU Serif" w:eastAsiaTheme="minorEastAsia" w:hAnsi="CMU Serif" w:cs="CMU Serif"/>
          <w:sz w:val="24"/>
          <w:szCs w:val="24"/>
          <w:lang w:val="en-US"/>
        </w:rPr>
      </w:pPr>
    </w:p>
    <w:p w14:paraId="456B0E9D" w14:textId="371C84E3" w:rsidR="00F2625B" w:rsidRDefault="00F2625B" w:rsidP="00FF6513">
      <w:pPr>
        <w:rPr>
          <w:rFonts w:ascii="CMU Serif" w:eastAsiaTheme="minorEastAsia" w:hAnsi="CMU Serif" w:cs="CMU Serif"/>
          <w:sz w:val="24"/>
          <w:szCs w:val="24"/>
          <w:lang w:val="en-US"/>
        </w:rPr>
      </w:pPr>
    </w:p>
    <w:p w14:paraId="5C22C8DD" w14:textId="3D809C4E" w:rsidR="00F2625B" w:rsidRDefault="00F2625B" w:rsidP="00FF6513">
      <w:pPr>
        <w:rPr>
          <w:rFonts w:ascii="CMU Serif" w:eastAsiaTheme="minorEastAsia" w:hAnsi="CMU Serif" w:cs="CMU Serif"/>
          <w:sz w:val="24"/>
          <w:szCs w:val="24"/>
          <w:lang w:val="en-US"/>
        </w:rPr>
      </w:pPr>
    </w:p>
    <w:p w14:paraId="09F923E5" w14:textId="35E2CD93" w:rsidR="00F2625B" w:rsidRDefault="00F2625B" w:rsidP="00FF6513">
      <w:pPr>
        <w:rPr>
          <w:rFonts w:ascii="CMU Serif" w:eastAsiaTheme="minorEastAsia" w:hAnsi="CMU Serif" w:cs="CMU Serif"/>
          <w:sz w:val="24"/>
          <w:szCs w:val="24"/>
          <w:lang w:val="en-US"/>
        </w:rPr>
      </w:pPr>
    </w:p>
    <w:p w14:paraId="58F561E2" w14:textId="58B90101" w:rsidR="00F2625B" w:rsidRDefault="00F2625B" w:rsidP="00FF6513">
      <w:pPr>
        <w:rPr>
          <w:rFonts w:ascii="CMU Serif" w:eastAsiaTheme="minorEastAsia" w:hAnsi="CMU Serif" w:cs="CMU Serif"/>
          <w:sz w:val="24"/>
          <w:szCs w:val="24"/>
          <w:lang w:val="en-US"/>
        </w:rPr>
      </w:pPr>
    </w:p>
    <w:p w14:paraId="4C685E67" w14:textId="5AFA637E" w:rsidR="00F2625B" w:rsidRDefault="00F2625B" w:rsidP="00FF6513">
      <w:pPr>
        <w:rPr>
          <w:rFonts w:ascii="CMU Serif" w:eastAsiaTheme="minorEastAsia" w:hAnsi="CMU Serif" w:cs="CMU Serif"/>
          <w:sz w:val="24"/>
          <w:szCs w:val="24"/>
          <w:lang w:val="en-US"/>
        </w:rPr>
      </w:pPr>
    </w:p>
    <w:p w14:paraId="52C7BCF4" w14:textId="53A8B0DC" w:rsidR="00F2625B" w:rsidRDefault="00F2625B" w:rsidP="00FF6513">
      <w:pPr>
        <w:rPr>
          <w:rFonts w:ascii="CMU Serif" w:eastAsiaTheme="minorEastAsia" w:hAnsi="CMU Serif" w:cs="CMU Serif"/>
          <w:sz w:val="24"/>
          <w:szCs w:val="24"/>
          <w:lang w:val="en-US"/>
        </w:rPr>
      </w:pPr>
    </w:p>
    <w:p w14:paraId="0995C80F" w14:textId="52289CA6" w:rsidR="00F2625B" w:rsidRDefault="00F2625B" w:rsidP="00FF6513">
      <w:pPr>
        <w:rPr>
          <w:rFonts w:ascii="CMU Serif" w:eastAsiaTheme="minorEastAsia" w:hAnsi="CMU Serif" w:cs="CMU Serif"/>
          <w:sz w:val="24"/>
          <w:szCs w:val="24"/>
          <w:lang w:val="en-US"/>
        </w:rPr>
      </w:pPr>
    </w:p>
    <w:p w14:paraId="7B0E64CB" w14:textId="723DAD70" w:rsidR="00F2625B" w:rsidRDefault="00F2625B" w:rsidP="00FF6513">
      <w:pPr>
        <w:rPr>
          <w:rFonts w:ascii="CMU Serif" w:eastAsiaTheme="minorEastAsia" w:hAnsi="CMU Serif" w:cs="CMU Serif"/>
          <w:sz w:val="24"/>
          <w:szCs w:val="24"/>
          <w:lang w:val="en-US"/>
        </w:rPr>
      </w:pPr>
    </w:p>
    <w:p w14:paraId="43339EE5" w14:textId="1B1D5759" w:rsidR="00F2625B" w:rsidRDefault="00F2625B" w:rsidP="00FF6513">
      <w:pPr>
        <w:rPr>
          <w:rFonts w:ascii="CMU Serif" w:eastAsiaTheme="minorEastAsia" w:hAnsi="CMU Serif" w:cs="CMU Serif"/>
          <w:sz w:val="24"/>
          <w:szCs w:val="24"/>
          <w:lang w:val="en-US"/>
        </w:rPr>
      </w:pPr>
      <w:r>
        <w:rPr>
          <w:rFonts w:ascii="CMU Serif" w:eastAsiaTheme="minorEastAsia" w:hAnsi="CMU Serif" w:cs="CMU Serif"/>
          <w:sz w:val="24"/>
          <w:szCs w:val="24"/>
          <w:lang w:val="en-US"/>
        </w:rPr>
        <w:t>10.</w:t>
      </w:r>
    </w:p>
    <w:p w14:paraId="577F673F" w14:textId="77777777" w:rsidR="002368B3" w:rsidRPr="00B85F8B" w:rsidRDefault="002368B3" w:rsidP="002368B3">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 xml:space="preserve">Independent samples </w:t>
      </w:r>
      <m:oMath>
        <m:r>
          <m:rPr>
            <m:sty m:val="bi"/>
          </m:rPr>
          <w:rPr>
            <w:rFonts w:ascii="Cambria Math" w:eastAsiaTheme="minorEastAsia" w:hAnsi="Cambria Math" w:cs="CMU Serif"/>
            <w:sz w:val="24"/>
            <w:szCs w:val="24"/>
            <w:lang w:val="en-US"/>
          </w:rPr>
          <m:t>t</m:t>
        </m:r>
      </m:oMath>
      <w:r w:rsidRPr="00B85F8B">
        <w:rPr>
          <w:rFonts w:ascii="CMU Serif" w:eastAsiaTheme="minorEastAsia" w:hAnsi="CMU Serif" w:cs="CMU Serif"/>
          <w:b/>
          <w:bCs/>
          <w:sz w:val="24"/>
          <w:szCs w:val="24"/>
          <w:lang w:val="en-US"/>
        </w:rPr>
        <w:t>–test:</w:t>
      </w:r>
    </w:p>
    <w:p w14:paraId="4DA8D1C0" w14:textId="755FCAE4" w:rsidR="002368B3" w:rsidRPr="00B85F8B" w:rsidRDefault="00D054CA" w:rsidP="002368B3">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h</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u</m:t>
            </m:r>
          </m:sub>
        </m:sSub>
        <m:r>
          <w:rPr>
            <w:rFonts w:ascii="Cambria Math" w:eastAsiaTheme="minorEastAsia" w:hAnsi="Cambria Math" w:cs="CMU Serif"/>
            <w:sz w:val="24"/>
            <w:szCs w:val="24"/>
            <w:lang w:val="en-US"/>
          </w:rPr>
          <m:t>=0</m:t>
        </m:r>
      </m:oMath>
      <w:r w:rsidR="002368B3" w:rsidRPr="00B85F8B">
        <w:rPr>
          <w:rFonts w:ascii="CMU Serif" w:eastAsiaTheme="minorEastAsia" w:hAnsi="CMU Serif" w:cs="CMU Serif"/>
          <w:sz w:val="24"/>
          <w:szCs w:val="24"/>
          <w:lang w:val="en-US"/>
        </w:rPr>
        <w:t xml:space="preserve"> (</w:t>
      </w:r>
      <w:proofErr w:type="gramStart"/>
      <w:r w:rsidR="002368B3" w:rsidRPr="00B85F8B">
        <w:rPr>
          <w:rFonts w:ascii="CMU Serif" w:eastAsiaTheme="minorEastAsia" w:hAnsi="CMU Serif" w:cs="CMU Serif"/>
          <w:sz w:val="24"/>
          <w:szCs w:val="24"/>
          <w:lang w:val="en-US"/>
        </w:rPr>
        <w:t>the</w:t>
      </w:r>
      <w:r w:rsidR="002368B3">
        <w:rPr>
          <w:rFonts w:ascii="CMU Serif" w:eastAsiaTheme="minorEastAsia" w:hAnsi="CMU Serif" w:cs="CMU Serif"/>
          <w:sz w:val="24"/>
          <w:szCs w:val="24"/>
          <w:lang w:val="en-US"/>
        </w:rPr>
        <w:t>re</w:t>
      </w:r>
      <w:proofErr w:type="gramEnd"/>
      <w:r w:rsidR="002368B3">
        <w:rPr>
          <w:rFonts w:ascii="CMU Serif" w:eastAsiaTheme="minorEastAsia" w:hAnsi="CMU Serif" w:cs="CMU Serif"/>
          <w:sz w:val="24"/>
          <w:szCs w:val="24"/>
          <w:lang w:val="en-US"/>
        </w:rPr>
        <w:t xml:space="preserve"> is no</w:t>
      </w:r>
      <w:r w:rsidR="002368B3" w:rsidRPr="00B85F8B">
        <w:rPr>
          <w:rFonts w:ascii="CMU Serif" w:eastAsiaTheme="minorEastAsia" w:hAnsi="CMU Serif" w:cs="CMU Serif"/>
          <w:sz w:val="24"/>
          <w:szCs w:val="24"/>
          <w:lang w:val="en-US"/>
        </w:rPr>
        <w:t xml:space="preserve"> difference between population means for </w:t>
      </w:r>
      <w:r w:rsidR="002368B3">
        <w:rPr>
          <w:rFonts w:ascii="CMU Serif" w:eastAsiaTheme="minorEastAsia" w:hAnsi="CMU Serif" w:cs="CMU Serif"/>
          <w:sz w:val="24"/>
          <w:szCs w:val="24"/>
          <w:lang w:val="en-US"/>
        </w:rPr>
        <w:t>salaries of high school and undergraduates</w:t>
      </w:r>
      <w:r w:rsidR="002368B3" w:rsidRPr="00B85F8B">
        <w:rPr>
          <w:rFonts w:ascii="CMU Serif" w:eastAsiaTheme="minorEastAsia" w:hAnsi="CMU Serif" w:cs="CMU Serif"/>
          <w:sz w:val="24"/>
          <w:szCs w:val="24"/>
          <w:lang w:val="en-US"/>
        </w:rPr>
        <w:t xml:space="preserve">) </w:t>
      </w:r>
    </w:p>
    <w:p w14:paraId="301A4106" w14:textId="3BAD6B25" w:rsidR="002368B3" w:rsidRPr="00B85F8B" w:rsidRDefault="00D054CA" w:rsidP="002368B3">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≠0</m:t>
        </m:r>
      </m:oMath>
      <w:r w:rsidR="002368B3" w:rsidRPr="00B85F8B">
        <w:rPr>
          <w:rFonts w:ascii="CMU Serif" w:eastAsiaTheme="minorEastAsia" w:hAnsi="CMU Serif" w:cs="CMU Serif"/>
          <w:sz w:val="24"/>
          <w:szCs w:val="24"/>
          <w:lang w:val="en-US"/>
        </w:rPr>
        <w:t xml:space="preserve"> (</w:t>
      </w:r>
      <w:proofErr w:type="gramStart"/>
      <w:r w:rsidR="002368B3" w:rsidRPr="00B85F8B">
        <w:rPr>
          <w:rFonts w:ascii="CMU Serif" w:eastAsiaTheme="minorEastAsia" w:hAnsi="CMU Serif" w:cs="CMU Serif"/>
          <w:sz w:val="24"/>
          <w:szCs w:val="24"/>
          <w:lang w:val="en-US"/>
        </w:rPr>
        <w:t>the</w:t>
      </w:r>
      <w:r w:rsidR="002368B3">
        <w:rPr>
          <w:rFonts w:ascii="CMU Serif" w:eastAsiaTheme="minorEastAsia" w:hAnsi="CMU Serif" w:cs="CMU Serif"/>
          <w:sz w:val="24"/>
          <w:szCs w:val="24"/>
          <w:lang w:val="en-US"/>
        </w:rPr>
        <w:t>re</w:t>
      </w:r>
      <w:proofErr w:type="gramEnd"/>
      <w:r w:rsidR="002368B3">
        <w:rPr>
          <w:rFonts w:ascii="CMU Serif" w:eastAsiaTheme="minorEastAsia" w:hAnsi="CMU Serif" w:cs="CMU Serif"/>
          <w:sz w:val="24"/>
          <w:szCs w:val="24"/>
          <w:lang w:val="en-US"/>
        </w:rPr>
        <w:t xml:space="preserve"> is a</w:t>
      </w:r>
      <w:r w:rsidR="002368B3" w:rsidRPr="00B85F8B">
        <w:rPr>
          <w:rFonts w:ascii="CMU Serif" w:eastAsiaTheme="minorEastAsia" w:hAnsi="CMU Serif" w:cs="CMU Serif"/>
          <w:sz w:val="24"/>
          <w:szCs w:val="24"/>
          <w:lang w:val="en-US"/>
        </w:rPr>
        <w:t xml:space="preserve"> difference between population means for </w:t>
      </w:r>
      <w:r w:rsidR="002368B3">
        <w:rPr>
          <w:rFonts w:ascii="CMU Serif" w:eastAsiaTheme="minorEastAsia" w:hAnsi="CMU Serif" w:cs="CMU Serif"/>
          <w:sz w:val="24"/>
          <w:szCs w:val="24"/>
          <w:lang w:val="en-US"/>
        </w:rPr>
        <w:t>salaries of high school and undergraduates</w:t>
      </w:r>
      <w:r w:rsidR="002368B3" w:rsidRPr="00B85F8B">
        <w:rPr>
          <w:rFonts w:ascii="CMU Serif" w:eastAsiaTheme="minorEastAsia" w:hAnsi="CMU Serif" w:cs="CMU Serif"/>
          <w:sz w:val="24"/>
          <w:szCs w:val="24"/>
          <w:lang w:val="en-US"/>
        </w:rPr>
        <w:t xml:space="preserve">) </w:t>
      </w:r>
      <m:oMath>
        <m:r>
          <w:rPr>
            <w:rFonts w:ascii="Cambria Math" w:eastAsiaTheme="minorEastAsia" w:hAnsi="Cambria Math" w:cs="CMU Serif"/>
            <w:sz w:val="24"/>
            <w:szCs w:val="24"/>
            <w:lang w:val="en-US"/>
          </w:rPr>
          <m:t>α=0.05</m:t>
        </m:r>
      </m:oMath>
    </w:p>
    <w:p w14:paraId="7A3D4410" w14:textId="5F949320" w:rsidR="002368B3" w:rsidRPr="00B85F8B" w:rsidRDefault="002368B3" w:rsidP="002368B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df=7+9-2=14</m:t>
          </m:r>
        </m:oMath>
      </m:oMathPara>
    </w:p>
    <w:p w14:paraId="1B69258E" w14:textId="729D5BD3" w:rsidR="002368B3" w:rsidRPr="00B85F8B" w:rsidRDefault="002368B3" w:rsidP="002368B3">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For </w:t>
      </w:r>
      <w:r w:rsidR="006E7A23">
        <w:rPr>
          <w:rFonts w:ascii="CMU Serif" w:eastAsiaTheme="minorEastAsia" w:hAnsi="CMU Serif" w:cs="CMU Serif"/>
          <w:sz w:val="24"/>
          <w:szCs w:val="24"/>
          <w:lang w:val="en-US"/>
        </w:rPr>
        <w:t>High School</w:t>
      </w:r>
      <w:r w:rsidRPr="00B85F8B">
        <w:rPr>
          <w:rFonts w:ascii="CMU Serif" w:eastAsiaTheme="minorEastAsia" w:hAnsi="CMU Serif" w:cs="CMU Serif"/>
          <w:sz w:val="24"/>
          <w:szCs w:val="24"/>
          <w:lang w:val="en-US"/>
        </w:rPr>
        <w:t>:</w:t>
      </w:r>
    </w:p>
    <w:p w14:paraId="2BD28949" w14:textId="549ED7D2" w:rsidR="002368B3" w:rsidRPr="00B85F8B" w:rsidRDefault="00D054CA" w:rsidP="002368B3">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h</m:t>
              </m:r>
            </m:e>
          </m:acc>
          <m:r>
            <w:rPr>
              <w:rFonts w:ascii="Cambria Math" w:eastAsiaTheme="minorEastAsia" w:hAnsi="Cambria Math" w:cs="CMU Serif"/>
              <w:sz w:val="24"/>
              <w:szCs w:val="24"/>
              <w:lang w:val="en-US"/>
            </w:rPr>
            <m:t>=49.0</m:t>
          </m:r>
        </m:oMath>
      </m:oMathPara>
    </w:p>
    <w:p w14:paraId="46E9810C" w14:textId="1E6475FD" w:rsidR="002368B3" w:rsidRPr="00B85F8B" w:rsidRDefault="00D054CA" w:rsidP="002368B3">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h</m:t>
              </m:r>
            </m:sub>
          </m:sSub>
          <m:r>
            <w:rPr>
              <w:rFonts w:ascii="Cambria Math" w:eastAsiaTheme="minorEastAsia" w:hAnsi="Cambria Math" w:cs="CMU Serif"/>
              <w:sz w:val="24"/>
              <w:szCs w:val="24"/>
              <w:lang w:val="en-US"/>
            </w:rPr>
            <m:t>=7.81</m:t>
          </m:r>
        </m:oMath>
      </m:oMathPara>
    </w:p>
    <w:p w14:paraId="070886CC" w14:textId="208521BC" w:rsidR="002368B3" w:rsidRPr="00B85F8B" w:rsidRDefault="00D054CA" w:rsidP="002368B3">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h</m:t>
                  </m:r>
                </m:e>
              </m:acc>
            </m:sub>
          </m:sSub>
          <m:r>
            <w:rPr>
              <w:rFonts w:ascii="Cambria Math" w:eastAsiaTheme="minorEastAsia" w:hAnsi="Cambria Math" w:cs="CMU Serif"/>
              <w:sz w:val="24"/>
              <w:szCs w:val="24"/>
              <w:lang w:val="en-US"/>
            </w:rPr>
            <m:t>=3.0</m:t>
          </m:r>
        </m:oMath>
      </m:oMathPara>
    </w:p>
    <w:p w14:paraId="6D2806FD" w14:textId="0A307315" w:rsidR="002368B3" w:rsidRPr="00B85F8B" w:rsidRDefault="002368B3" w:rsidP="002368B3">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For </w:t>
      </w:r>
      <w:r w:rsidR="006E7A23">
        <w:rPr>
          <w:rFonts w:ascii="CMU Serif" w:eastAsiaTheme="minorEastAsia" w:hAnsi="CMU Serif" w:cs="CMU Serif"/>
          <w:sz w:val="24"/>
          <w:szCs w:val="24"/>
          <w:lang w:val="en-US"/>
        </w:rPr>
        <w:t>Undergraduate</w:t>
      </w:r>
      <w:r w:rsidRPr="00B85F8B">
        <w:rPr>
          <w:rFonts w:ascii="CMU Serif" w:eastAsiaTheme="minorEastAsia" w:hAnsi="CMU Serif" w:cs="CMU Serif"/>
          <w:sz w:val="24"/>
          <w:szCs w:val="24"/>
          <w:lang w:val="en-US"/>
        </w:rPr>
        <w:t>:</w:t>
      </w:r>
    </w:p>
    <w:p w14:paraId="33A111AB" w14:textId="09E60340" w:rsidR="002368B3" w:rsidRPr="00B85F8B" w:rsidRDefault="00D054CA" w:rsidP="002368B3">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u</m:t>
              </m:r>
            </m:e>
          </m:acc>
          <m:r>
            <w:rPr>
              <w:rFonts w:ascii="Cambria Math" w:eastAsiaTheme="minorEastAsia" w:hAnsi="Cambria Math" w:cs="CMU Serif"/>
              <w:sz w:val="24"/>
              <w:szCs w:val="24"/>
              <w:lang w:val="en-US"/>
            </w:rPr>
            <m:t>=74.7</m:t>
          </m:r>
        </m:oMath>
      </m:oMathPara>
    </w:p>
    <w:p w14:paraId="452FAD67" w14:textId="0DE5153D" w:rsidR="002368B3" w:rsidRPr="00B85F8B" w:rsidRDefault="00D054CA" w:rsidP="006E7A23">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u</m:t>
              </m:r>
            </m:sub>
          </m:sSub>
          <m:r>
            <w:rPr>
              <w:rFonts w:ascii="Cambria Math" w:eastAsiaTheme="minorEastAsia" w:hAnsi="Cambria Math" w:cs="CMU Serif"/>
              <w:sz w:val="24"/>
              <w:szCs w:val="24"/>
              <w:lang w:val="en-US"/>
            </w:rPr>
            <m:t>=15.3</m:t>
          </m:r>
        </m:oMath>
      </m:oMathPara>
    </w:p>
    <w:p w14:paraId="511C31EB" w14:textId="1A775771" w:rsidR="002368B3" w:rsidRPr="00B85F8B" w:rsidRDefault="00D054CA" w:rsidP="002368B3">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u</m:t>
                  </m:r>
                </m:e>
              </m:acc>
            </m:sub>
          </m:sSub>
          <m:r>
            <w:rPr>
              <w:rFonts w:ascii="Cambria Math" w:eastAsiaTheme="minorEastAsia" w:hAnsi="Cambria Math" w:cs="CMU Serif"/>
              <w:sz w:val="24"/>
              <w:szCs w:val="24"/>
              <w:lang w:val="en-US"/>
            </w:rPr>
            <m:t>=5.1</m:t>
          </m:r>
        </m:oMath>
      </m:oMathPara>
    </w:p>
    <w:p w14:paraId="41B3D49F" w14:textId="3E6AAA3C" w:rsidR="002368B3" w:rsidRPr="00B85F8B" w:rsidRDefault="002368B3" w:rsidP="002368B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t=-4.35</m:t>
          </m:r>
        </m:oMath>
      </m:oMathPara>
    </w:p>
    <w:p w14:paraId="2AF09FD8" w14:textId="582BC27F" w:rsidR="002368B3" w:rsidRPr="00B85F8B" w:rsidRDefault="002368B3" w:rsidP="002368B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p=0.001</m:t>
          </m:r>
        </m:oMath>
      </m:oMathPara>
    </w:p>
    <w:p w14:paraId="616601EA" w14:textId="420D7A70" w:rsidR="00F2625B" w:rsidRPr="00FF6513" w:rsidRDefault="002368B3" w:rsidP="006E7A23">
      <w:pPr>
        <w:rPr>
          <w:rFonts w:ascii="CMU Serif" w:eastAsiaTheme="minorEastAsia" w:hAnsi="CMU Serif" w:cs="CMU Serif"/>
          <w:sz w:val="24"/>
          <w:szCs w:val="24"/>
          <w:lang w:val="en-US"/>
        </w:rPr>
      </w:pPr>
      <w:proofErr w:type="gramStart"/>
      <w:r w:rsidRPr="00B85F8B">
        <w:rPr>
          <w:rFonts w:ascii="CMU Serif" w:eastAsiaTheme="minorEastAsia" w:hAnsi="CMU Serif" w:cs="CMU Serif"/>
          <w:sz w:val="24"/>
          <w:szCs w:val="24"/>
          <w:lang w:val="en-US"/>
        </w:rPr>
        <w:t xml:space="preserve">Since </w:t>
      </w:r>
      <w:proofErr w:type="gramEnd"/>
      <m:oMath>
        <m:r>
          <w:rPr>
            <w:rFonts w:ascii="Cambria Math" w:eastAsiaTheme="minorEastAsia" w:hAnsi="Cambria Math" w:cs="CMU Serif"/>
            <w:sz w:val="24"/>
            <w:szCs w:val="24"/>
            <w:lang w:val="en-US"/>
          </w:rPr>
          <m:t>p=0.001&lt;α=0.05</m:t>
        </m:r>
      </m:oMath>
      <w:r w:rsidRPr="00B85F8B">
        <w:rPr>
          <w:rFonts w:ascii="CMU Serif" w:eastAsiaTheme="minorEastAsia" w:hAnsi="CMU Serif" w:cs="CMU Serif"/>
          <w:sz w:val="24"/>
          <w:szCs w:val="24"/>
          <w:lang w:val="en-US"/>
        </w:rPr>
        <w:t>, we reject the null hypothesis and conclude that the</w:t>
      </w:r>
      <w:r w:rsidR="006E7A23">
        <w:rPr>
          <w:rFonts w:ascii="CMU Serif" w:eastAsiaTheme="minorEastAsia" w:hAnsi="CMU Serif" w:cs="CMU Serif"/>
          <w:sz w:val="24"/>
          <w:szCs w:val="24"/>
          <w:lang w:val="en-US"/>
        </w:rPr>
        <w:t>re is a significant difference between salaries of high school graduates and undergraduates</w:t>
      </w:r>
      <w:r w:rsidR="0096158B">
        <w:rPr>
          <w:rFonts w:ascii="CMU Serif" w:eastAsiaTheme="minorEastAsia" w:hAnsi="CMU Serif" w:cs="CMU Serif"/>
          <w:sz w:val="24"/>
          <w:szCs w:val="24"/>
          <w:lang w:val="en-US"/>
        </w:rPr>
        <w:t xml:space="preserve"> degree holders.</w:t>
      </w:r>
    </w:p>
    <w:sectPr w:rsidR="00F2625B" w:rsidRPr="00FF651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MU Serif">
    <w:altName w:val="Cambria Math"/>
    <w:charset w:val="00"/>
    <w:family w:val="auto"/>
    <w:pitch w:val="variable"/>
    <w:sig w:usb0="00000001" w:usb1="5201E9EB" w:usb2="02020004"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74"/>
    <w:rsid w:val="000141C8"/>
    <w:rsid w:val="000A11D6"/>
    <w:rsid w:val="000A168B"/>
    <w:rsid w:val="000A50CB"/>
    <w:rsid w:val="001F05CD"/>
    <w:rsid w:val="001F0BDF"/>
    <w:rsid w:val="001F4251"/>
    <w:rsid w:val="00222F22"/>
    <w:rsid w:val="002368B3"/>
    <w:rsid w:val="00247ECA"/>
    <w:rsid w:val="002E2542"/>
    <w:rsid w:val="002F3507"/>
    <w:rsid w:val="003464AE"/>
    <w:rsid w:val="003F62E3"/>
    <w:rsid w:val="004539D5"/>
    <w:rsid w:val="00465586"/>
    <w:rsid w:val="00482C64"/>
    <w:rsid w:val="004B5484"/>
    <w:rsid w:val="004E48D4"/>
    <w:rsid w:val="005E48E9"/>
    <w:rsid w:val="0062054F"/>
    <w:rsid w:val="00642B6B"/>
    <w:rsid w:val="00652490"/>
    <w:rsid w:val="00684283"/>
    <w:rsid w:val="006E7A23"/>
    <w:rsid w:val="006F775B"/>
    <w:rsid w:val="00704174"/>
    <w:rsid w:val="00743741"/>
    <w:rsid w:val="007601FB"/>
    <w:rsid w:val="007907CD"/>
    <w:rsid w:val="007B4549"/>
    <w:rsid w:val="007B7ACF"/>
    <w:rsid w:val="0080296C"/>
    <w:rsid w:val="00850128"/>
    <w:rsid w:val="0086466B"/>
    <w:rsid w:val="008801D1"/>
    <w:rsid w:val="008C75CD"/>
    <w:rsid w:val="008F43E9"/>
    <w:rsid w:val="0093258B"/>
    <w:rsid w:val="0096158B"/>
    <w:rsid w:val="009D0F56"/>
    <w:rsid w:val="009E08EA"/>
    <w:rsid w:val="00A63965"/>
    <w:rsid w:val="00A871C8"/>
    <w:rsid w:val="00AA2F7F"/>
    <w:rsid w:val="00AC12D8"/>
    <w:rsid w:val="00AD3BC6"/>
    <w:rsid w:val="00B85F8B"/>
    <w:rsid w:val="00BB0E48"/>
    <w:rsid w:val="00BB68AD"/>
    <w:rsid w:val="00C45DAB"/>
    <w:rsid w:val="00C532D1"/>
    <w:rsid w:val="00C62780"/>
    <w:rsid w:val="00C702FD"/>
    <w:rsid w:val="00CA6384"/>
    <w:rsid w:val="00CD48AE"/>
    <w:rsid w:val="00D010FA"/>
    <w:rsid w:val="00D054CA"/>
    <w:rsid w:val="00DA6D09"/>
    <w:rsid w:val="00DB3A04"/>
    <w:rsid w:val="00E75634"/>
    <w:rsid w:val="00E82E5D"/>
    <w:rsid w:val="00F178DB"/>
    <w:rsid w:val="00F2625B"/>
    <w:rsid w:val="00F7678D"/>
    <w:rsid w:val="00FF65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2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B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4CA"/>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B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4C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Muneeb Shere</dc:creator>
  <cp:lastModifiedBy>Simon</cp:lastModifiedBy>
  <cp:revision>2</cp:revision>
  <dcterms:created xsi:type="dcterms:W3CDTF">2020-07-28T22:47:00Z</dcterms:created>
  <dcterms:modified xsi:type="dcterms:W3CDTF">2020-07-28T22:47:00Z</dcterms:modified>
</cp:coreProperties>
</file>